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8031" w14:textId="482E8C81" w:rsidR="005E7C11" w:rsidRPr="006067AE" w:rsidRDefault="006067AE" w:rsidP="006067AE">
      <w:pPr>
        <w:jc w:val="center"/>
        <w:rPr>
          <w:b/>
          <w:color w:val="C00000"/>
        </w:rPr>
      </w:pPr>
      <w:r w:rsidRPr="006067AE">
        <w:rPr>
          <w:rFonts w:ascii="Times New Roman" w:hAnsi="Times New Roman" w:cs="Times New Roman"/>
          <w:b/>
          <w:color w:val="C00000"/>
          <w:sz w:val="28"/>
          <w:szCs w:val="28"/>
        </w:rPr>
        <w:t>Кинофестиваль «ПОТОМКИ ПОБЕДИТЕЛЕЙ»</w:t>
      </w:r>
    </w:p>
    <w:p w14:paraId="2FD9F562" w14:textId="1FDE600C" w:rsidR="003C6D53" w:rsidRPr="003C6D53" w:rsidRDefault="006067AE" w:rsidP="003C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МКУК «Детская библиотека» </w:t>
      </w:r>
      <w:r w:rsidR="003C6D53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>
        <w:rPr>
          <w:rFonts w:ascii="Times New Roman" w:hAnsi="Times New Roman" w:cs="Times New Roman"/>
          <w:sz w:val="28"/>
          <w:szCs w:val="28"/>
        </w:rPr>
        <w:t>кинофестивал</w:t>
      </w:r>
      <w:r w:rsidR="003C6D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«ПОТОМКИ ПОБЕДИТЕЛЕЙ», посвященн</w:t>
      </w:r>
      <w:r w:rsidR="003C6D5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празднованию 80-летия Победы в Великой Отечественной войне и приуроченному </w:t>
      </w:r>
      <w:r w:rsidR="003C6D53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>Дню памяти и скорби.</w:t>
      </w:r>
      <w:r w:rsidR="003C6D53">
        <w:rPr>
          <w:rFonts w:ascii="Times New Roman" w:hAnsi="Times New Roman" w:cs="Times New Roman"/>
          <w:sz w:val="28"/>
          <w:szCs w:val="28"/>
        </w:rPr>
        <w:t xml:space="preserve"> Ребятам среднего и старшего школьного возраста были предложены </w:t>
      </w:r>
      <w:proofErr w:type="gramStart"/>
      <w:r w:rsidR="003C6D53">
        <w:rPr>
          <w:rFonts w:ascii="Times New Roman" w:hAnsi="Times New Roman" w:cs="Times New Roman"/>
          <w:sz w:val="28"/>
          <w:szCs w:val="28"/>
        </w:rPr>
        <w:t>фильмы :с</w:t>
      </w:r>
      <w:r w:rsidR="003C6D53" w:rsidRPr="003C6D53">
        <w:rPr>
          <w:rFonts w:ascii="Times New Roman" w:hAnsi="Times New Roman" w:cs="Times New Roman"/>
          <w:sz w:val="28"/>
          <w:szCs w:val="28"/>
        </w:rPr>
        <w:t>оциальный</w:t>
      </w:r>
      <w:proofErr w:type="gramEnd"/>
      <w:r w:rsidR="003C6D53" w:rsidRPr="003C6D53">
        <w:rPr>
          <w:rFonts w:ascii="Times New Roman" w:hAnsi="Times New Roman" w:cs="Times New Roman"/>
          <w:sz w:val="28"/>
          <w:szCs w:val="28"/>
        </w:rPr>
        <w:t xml:space="preserve"> ролик «Мы помним»</w:t>
      </w:r>
      <w:r w:rsidR="003C6D53">
        <w:rPr>
          <w:rFonts w:ascii="Times New Roman" w:hAnsi="Times New Roman" w:cs="Times New Roman"/>
          <w:sz w:val="28"/>
          <w:szCs w:val="28"/>
        </w:rPr>
        <w:t>, а</w:t>
      </w:r>
      <w:r w:rsidR="003C6D53" w:rsidRPr="003C6D53">
        <w:rPr>
          <w:rFonts w:ascii="Times New Roman" w:hAnsi="Times New Roman" w:cs="Times New Roman"/>
          <w:sz w:val="28"/>
          <w:szCs w:val="28"/>
        </w:rPr>
        <w:t>нимационный фильм «Белые панамки»</w:t>
      </w:r>
      <w:r w:rsidR="003C6D53">
        <w:rPr>
          <w:rFonts w:ascii="Times New Roman" w:hAnsi="Times New Roman" w:cs="Times New Roman"/>
          <w:sz w:val="28"/>
          <w:szCs w:val="28"/>
        </w:rPr>
        <w:t>, к</w:t>
      </w:r>
      <w:r w:rsidR="003C6D53" w:rsidRPr="003C6D53">
        <w:rPr>
          <w:rFonts w:ascii="Times New Roman" w:hAnsi="Times New Roman" w:cs="Times New Roman"/>
          <w:sz w:val="28"/>
          <w:szCs w:val="28"/>
        </w:rPr>
        <w:t>ороткометражный фильм «Опаленные войной»</w:t>
      </w:r>
      <w:r w:rsidR="003C6D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6D5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3C6D53">
        <w:rPr>
          <w:rFonts w:ascii="Times New Roman" w:hAnsi="Times New Roman" w:cs="Times New Roman"/>
          <w:sz w:val="28"/>
          <w:szCs w:val="28"/>
        </w:rPr>
        <w:t>…</w:t>
      </w:r>
    </w:p>
    <w:p w14:paraId="53B7FB62" w14:textId="5AB1C642" w:rsidR="006067AE" w:rsidRDefault="006067AE" w:rsidP="0060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67AE">
        <w:rPr>
          <w:rFonts w:ascii="Times New Roman" w:hAnsi="Times New Roman" w:cs="Times New Roman"/>
          <w:sz w:val="28"/>
          <w:szCs w:val="28"/>
        </w:rPr>
        <w:t>Кинопоказы детских патриотических фильмов участников кинофестиваля «ПОТОМКИ ПОБЕДИТЕЛЕЙ» направлены на сохранение исторической памяти о подвиге советского народа в годы Великой Отечественной войны, противодействию искажению истории и продвижение творческих достижений юных кинематографистов в патриотическом кино.</w:t>
      </w:r>
    </w:p>
    <w:p w14:paraId="710FCA4F" w14:textId="77777777" w:rsidR="0063024E" w:rsidRDefault="0063024E" w:rsidP="0060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E4FD2" w14:textId="0CEAEED0" w:rsidR="0063024E" w:rsidRDefault="0063024E" w:rsidP="0060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73388A" wp14:editId="6873A855">
            <wp:extent cx="5940396" cy="38766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985" cy="38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6081" w14:textId="6FBCEE8C" w:rsidR="0063024E" w:rsidRDefault="0063024E" w:rsidP="0060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4BAD8A" wp14:editId="706947F1">
            <wp:extent cx="5940251" cy="3505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06" cy="351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5A36" w14:textId="72BE15B2" w:rsidR="0063024E" w:rsidRDefault="0063024E" w:rsidP="0060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338F7" w14:textId="71B9A7CB" w:rsidR="0063024E" w:rsidRPr="006067AE" w:rsidRDefault="0063024E" w:rsidP="0060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CDB2712" wp14:editId="3D7D1BD8">
            <wp:extent cx="5939282" cy="35337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92" cy="353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024E" w:rsidRPr="0060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68"/>
    <w:rsid w:val="00224902"/>
    <w:rsid w:val="003C6D53"/>
    <w:rsid w:val="00547E68"/>
    <w:rsid w:val="005E7C11"/>
    <w:rsid w:val="006067AE"/>
    <w:rsid w:val="006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4528"/>
  <w15:chartTrackingRefBased/>
  <w15:docId w15:val="{91BDF77C-7620-4F44-B3F7-11DE8974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2025-06-25T13:32:00Z</dcterms:created>
  <dcterms:modified xsi:type="dcterms:W3CDTF">2025-06-25T14:29:00Z</dcterms:modified>
</cp:coreProperties>
</file>