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8F1" w:rsidRPr="007B68F1" w:rsidRDefault="007B68F1" w:rsidP="007B68F1">
      <w:pPr>
        <w:pStyle w:val="a5"/>
        <w:ind w:left="0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7B68F1">
        <w:rPr>
          <w:rStyle w:val="a4"/>
          <w:rFonts w:ascii="Times New Roman" w:hAnsi="Times New Roman" w:cs="Times New Roman"/>
          <w:color w:val="C00000"/>
          <w:sz w:val="28"/>
          <w:szCs w:val="28"/>
        </w:rPr>
        <w:t>Беседа «Мы за здоровые краски жизни»</w:t>
      </w:r>
    </w:p>
    <w:p w:rsidR="007B68F1" w:rsidRPr="007B68F1" w:rsidRDefault="007B68F1" w:rsidP="007B68F1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   </w:t>
      </w:r>
      <w:r w:rsidR="00073CE2" w:rsidRPr="007B68F1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1 марта в Международный день борьбы с наркоманией и незаконным оборотом наркотиков для читателей абонемента 5-9 классов</w:t>
      </w:r>
      <w:r w:rsidR="008E2816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, в течение дня проводилась </w:t>
      </w:r>
      <w:r w:rsidR="00073CE2" w:rsidRPr="007B68F1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bookmarkStart w:id="0" w:name="_GoBack"/>
      <w:bookmarkEnd w:id="0"/>
      <w:r w:rsidR="00073CE2" w:rsidRPr="007B68F1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беседа «Мы за здоровые краски жизни», у </w:t>
      </w:r>
      <w:r w:rsidR="001E33EB">
        <w:rPr>
          <w:rFonts w:ascii="Times New Roman" w:hAnsi="Times New Roman" w:cs="Times New Roman"/>
          <w:sz w:val="28"/>
          <w:szCs w:val="28"/>
        </w:rPr>
        <w:t xml:space="preserve">стенда </w:t>
      </w:r>
      <w:r w:rsidR="00073CE2" w:rsidRPr="007B68F1">
        <w:rPr>
          <w:rFonts w:ascii="Times New Roman" w:hAnsi="Times New Roman" w:cs="Times New Roman"/>
          <w:sz w:val="28"/>
          <w:szCs w:val="28"/>
        </w:rPr>
        <w:t>«Выбери жизнь!»</w:t>
      </w:r>
    </w:p>
    <w:p w:rsidR="00073CE2" w:rsidRDefault="007B68F1" w:rsidP="007B68F1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B68F1">
        <w:rPr>
          <w:rFonts w:ascii="Times New Roman" w:hAnsi="Times New Roman" w:cs="Times New Roman"/>
          <w:sz w:val="28"/>
          <w:szCs w:val="28"/>
        </w:rPr>
        <w:t xml:space="preserve">     Б</w:t>
      </w:r>
      <w:r w:rsidR="00073CE2" w:rsidRPr="007B68F1">
        <w:rPr>
          <w:rFonts w:ascii="Times New Roman" w:hAnsi="Times New Roman" w:cs="Times New Roman"/>
          <w:sz w:val="28"/>
          <w:szCs w:val="28"/>
        </w:rPr>
        <w:t>иблиотекар</w:t>
      </w:r>
      <w:r w:rsidRPr="007B68F1">
        <w:rPr>
          <w:rFonts w:ascii="Times New Roman" w:hAnsi="Times New Roman" w:cs="Times New Roman"/>
          <w:sz w:val="28"/>
          <w:szCs w:val="28"/>
        </w:rPr>
        <w:t xml:space="preserve">ь </w:t>
      </w:r>
      <w:r w:rsidR="001E33EB">
        <w:rPr>
          <w:rFonts w:ascii="Times New Roman" w:hAnsi="Times New Roman" w:cs="Times New Roman"/>
          <w:sz w:val="28"/>
          <w:szCs w:val="28"/>
        </w:rPr>
        <w:t xml:space="preserve">рассказала </w:t>
      </w:r>
      <w:r w:rsidR="00073CE2" w:rsidRPr="007B68F1">
        <w:rPr>
          <w:rFonts w:ascii="Times New Roman" w:hAnsi="Times New Roman" w:cs="Times New Roman"/>
          <w:sz w:val="28"/>
          <w:szCs w:val="28"/>
        </w:rPr>
        <w:t xml:space="preserve">читателям о пагубном влиянии наркотиков на организм </w:t>
      </w:r>
      <w:r w:rsidR="001E33EB" w:rsidRPr="007B68F1">
        <w:rPr>
          <w:rFonts w:ascii="Times New Roman" w:hAnsi="Times New Roman" w:cs="Times New Roman"/>
          <w:sz w:val="28"/>
          <w:szCs w:val="28"/>
        </w:rPr>
        <w:t>человека,</w:t>
      </w:r>
      <w:r w:rsidR="001E33EB">
        <w:rPr>
          <w:rFonts w:ascii="Times New Roman" w:hAnsi="Times New Roman" w:cs="Times New Roman"/>
          <w:sz w:val="28"/>
          <w:szCs w:val="28"/>
        </w:rPr>
        <w:t xml:space="preserve"> напомнила,</w:t>
      </w:r>
      <w:r w:rsidR="00073CE2" w:rsidRPr="007B68F1">
        <w:rPr>
          <w:rFonts w:ascii="Times New Roman" w:hAnsi="Times New Roman" w:cs="Times New Roman"/>
          <w:sz w:val="28"/>
          <w:szCs w:val="28"/>
        </w:rPr>
        <w:t xml:space="preserve"> в какой страшный пл</w:t>
      </w:r>
      <w:r w:rsidR="001E33EB">
        <w:rPr>
          <w:rFonts w:ascii="Times New Roman" w:hAnsi="Times New Roman" w:cs="Times New Roman"/>
          <w:sz w:val="28"/>
          <w:szCs w:val="28"/>
        </w:rPr>
        <w:t>ен они могут захватить личность, и как избежать беды.</w:t>
      </w:r>
      <w:r w:rsidR="00073CE2" w:rsidRPr="007B68F1">
        <w:rPr>
          <w:rFonts w:ascii="Times New Roman" w:hAnsi="Times New Roman" w:cs="Times New Roman"/>
          <w:sz w:val="28"/>
          <w:szCs w:val="28"/>
        </w:rPr>
        <w:t xml:space="preserve"> Во время </w:t>
      </w:r>
      <w:r w:rsidRPr="007B68F1">
        <w:rPr>
          <w:rFonts w:ascii="Times New Roman" w:hAnsi="Times New Roman" w:cs="Times New Roman"/>
          <w:sz w:val="28"/>
          <w:szCs w:val="28"/>
        </w:rPr>
        <w:t>беседы ребята</w:t>
      </w:r>
      <w:r w:rsidR="00073CE2" w:rsidRPr="007B68F1">
        <w:rPr>
          <w:rFonts w:ascii="Times New Roman" w:hAnsi="Times New Roman" w:cs="Times New Roman"/>
          <w:sz w:val="28"/>
          <w:szCs w:val="28"/>
        </w:rPr>
        <w:t xml:space="preserve"> получили информационные буклеты «Смотри в будущее!</w:t>
      </w:r>
      <w:r w:rsidR="001E33E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«</w:t>
      </w:r>
      <w:r w:rsidR="00A63FA7">
        <w:rPr>
          <w:rFonts w:ascii="Times New Roman" w:hAnsi="Times New Roman" w:cs="Times New Roman"/>
          <w:sz w:val="28"/>
          <w:szCs w:val="28"/>
        </w:rPr>
        <w:t>Живи настоящим!»</w:t>
      </w:r>
    </w:p>
    <w:p w:rsidR="00A63FA7" w:rsidRDefault="00A63FA7" w:rsidP="007B68F1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63FA7" w:rsidRDefault="00A63FA7" w:rsidP="007B68F1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63FA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3534798"/>
            <wp:effectExtent l="0" t="0" r="3175" b="8890"/>
            <wp:docPr id="1" name="Рисунок 1" descr="C:\Users\Operator\Desktop\Беседа «Мы за здоровые краски жизни»\Фото Беседа Мы за здоровые краски жизни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erator\Desktop\Беседа «Мы за здоровые краски жизни»\Фото Беседа Мы за здоровые краски жизни (2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34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FA7" w:rsidRDefault="00A63FA7" w:rsidP="007B68F1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63FA7" w:rsidRDefault="00A63FA7" w:rsidP="007B68F1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63FA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2673191"/>
            <wp:effectExtent l="0" t="0" r="3175" b="0"/>
            <wp:docPr id="4" name="Рисунок 4" descr="C:\Users\Operator\Desktop\Беседа «Мы за здоровые краски жизни»\Фото Беседа Мы за здоровые краски жизни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perator\Desktop\Беседа «Мы за здоровые краски жизни»\Фото Беседа Мы за здоровые краски жизни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FA7" w:rsidRDefault="00A63FA7" w:rsidP="007B68F1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63FA7" w:rsidRDefault="00A63FA7" w:rsidP="007B68F1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63FA7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2673191"/>
            <wp:effectExtent l="0" t="0" r="3175" b="0"/>
            <wp:docPr id="2" name="Рисунок 2" descr="C:\Users\Operator\Desktop\Беседа «Мы за здоровые краски жизни»\Фото Беседа Мы за здоровые краски жизн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perator\Desktop\Беседа «Мы за здоровые краски жизни»\Фото Беседа Мы за здоровые краски жизн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45A" w:rsidRDefault="00E1545A" w:rsidP="007B68F1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1545A" w:rsidRPr="007B68F1" w:rsidRDefault="00E1545A" w:rsidP="007B68F1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1545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3269959"/>
            <wp:effectExtent l="0" t="0" r="3175" b="6985"/>
            <wp:docPr id="3" name="Рисунок 3" descr="C:\Users\Operator\Downloads\IMG_20240229_161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erator\Downloads\IMG_20240229_16140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69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467" w:rsidRDefault="00B57467"/>
    <w:sectPr w:rsidR="00B57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02C"/>
    <w:rsid w:val="00073CE2"/>
    <w:rsid w:val="001E33EB"/>
    <w:rsid w:val="0035102C"/>
    <w:rsid w:val="007B68F1"/>
    <w:rsid w:val="008E2816"/>
    <w:rsid w:val="00A63FA7"/>
    <w:rsid w:val="00B57467"/>
    <w:rsid w:val="00E1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566FEC-15C8-45B5-8E2D-C40E4D216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3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3CE2"/>
    <w:rPr>
      <w:b/>
      <w:bCs/>
    </w:rPr>
  </w:style>
  <w:style w:type="paragraph" w:styleId="a5">
    <w:name w:val="List Paragraph"/>
    <w:basedOn w:val="a"/>
    <w:uiPriority w:val="34"/>
    <w:qFormat/>
    <w:rsid w:val="00073CE2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7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9</cp:revision>
  <dcterms:created xsi:type="dcterms:W3CDTF">2024-02-29T08:48:00Z</dcterms:created>
  <dcterms:modified xsi:type="dcterms:W3CDTF">2024-02-29T13:56:00Z</dcterms:modified>
</cp:coreProperties>
</file>