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1322F" w14:textId="4A10B3B7" w:rsidR="00590204" w:rsidRDefault="007B0CB6" w:rsidP="007B0CB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7B0CB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Час информации «Дорогой безопасности»</w:t>
      </w:r>
    </w:p>
    <w:p w14:paraId="7DCB4B11" w14:textId="153EC312" w:rsidR="007B0CB6" w:rsidRDefault="007B0CB6" w:rsidP="007B0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0CB6">
        <w:rPr>
          <w:rFonts w:ascii="Times New Roman" w:hAnsi="Times New Roman" w:cs="Times New Roman"/>
          <w:sz w:val="28"/>
          <w:szCs w:val="28"/>
        </w:rPr>
        <w:t>11 июня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7B0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 младшего школьного возраста был проведен час информации «Дорогой безопасности». Библиотекарь познакомила ребят с </w:t>
      </w:r>
      <w:r w:rsidR="00FA5628">
        <w:rPr>
          <w:rFonts w:ascii="Times New Roman" w:hAnsi="Times New Roman" w:cs="Times New Roman"/>
          <w:sz w:val="28"/>
          <w:szCs w:val="28"/>
        </w:rPr>
        <w:t xml:space="preserve">некоторыми </w:t>
      </w:r>
      <w:r>
        <w:rPr>
          <w:rFonts w:ascii="Times New Roman" w:hAnsi="Times New Roman" w:cs="Times New Roman"/>
          <w:sz w:val="28"/>
          <w:szCs w:val="28"/>
        </w:rPr>
        <w:t>правилами дорожного движения, предупредила об опасностях на дороге.  С помощью книг П.</w:t>
      </w:r>
      <w:r w:rsidR="00FA5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Астахова «Я и дорога», «Я и улица», А. Усачева «Правила дорожного движения» и др. ребята узнали, </w:t>
      </w:r>
      <w:r w:rsidR="00FA5628">
        <w:rPr>
          <w:rFonts w:ascii="Times New Roman" w:hAnsi="Times New Roman" w:cs="Times New Roman"/>
          <w:sz w:val="28"/>
          <w:szCs w:val="28"/>
        </w:rPr>
        <w:t>как нужно вести себя на дорогах,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FA5628">
        <w:rPr>
          <w:rFonts w:ascii="Times New Roman" w:hAnsi="Times New Roman" w:cs="Times New Roman"/>
          <w:sz w:val="28"/>
          <w:szCs w:val="28"/>
        </w:rPr>
        <w:t xml:space="preserve">не получить травмы и </w:t>
      </w:r>
      <w:r>
        <w:rPr>
          <w:rFonts w:ascii="Times New Roman" w:hAnsi="Times New Roman" w:cs="Times New Roman"/>
          <w:sz w:val="28"/>
          <w:szCs w:val="28"/>
        </w:rPr>
        <w:t>не подвергать опасности ни свою, ни чужую жизнь и здоровье</w:t>
      </w:r>
      <w:r w:rsidR="00FA5628">
        <w:rPr>
          <w:rFonts w:ascii="Times New Roman" w:hAnsi="Times New Roman" w:cs="Times New Roman"/>
          <w:sz w:val="28"/>
          <w:szCs w:val="28"/>
        </w:rPr>
        <w:t>. Все вместе сделали вывод, что соблюдать правила на дорогах — значит уважать других участников дорожного движения и тем самым избежать аварийных ситуаций.</w:t>
      </w:r>
      <w:bookmarkStart w:id="0" w:name="_GoBack"/>
      <w:bookmarkEnd w:id="0"/>
      <w:r w:rsidR="00FA56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F4346" w14:textId="0A3E3C99" w:rsidR="00FA5628" w:rsidRDefault="00FA5628" w:rsidP="00FA56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74AE264" wp14:editId="37E0139E">
            <wp:extent cx="5419090" cy="340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662" cy="343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767BE" w14:textId="2E0C180D" w:rsidR="00FA5628" w:rsidRPr="007B0CB6" w:rsidRDefault="00FA5628" w:rsidP="00FA56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07E4624" wp14:editId="1085FF83">
            <wp:extent cx="5386705" cy="3295617"/>
            <wp:effectExtent l="0" t="0" r="444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53" cy="332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628" w:rsidRPr="007B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37"/>
    <w:rsid w:val="00590204"/>
    <w:rsid w:val="007B0CB6"/>
    <w:rsid w:val="00FA5628"/>
    <w:rsid w:val="00F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3D1F"/>
  <w15:chartTrackingRefBased/>
  <w15:docId w15:val="{AE546FD7-5846-400A-9BBA-0C88937F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2025-06-11T13:12:00Z</dcterms:created>
  <dcterms:modified xsi:type="dcterms:W3CDTF">2025-06-11T13:32:00Z</dcterms:modified>
</cp:coreProperties>
</file>