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5E" w:rsidRPr="005C38A4" w:rsidRDefault="00CB1D5E" w:rsidP="00CB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8A4">
        <w:rPr>
          <w:rFonts w:ascii="Times New Roman" w:hAnsi="Times New Roman" w:cs="Times New Roman"/>
          <w:sz w:val="28"/>
          <w:szCs w:val="28"/>
        </w:rPr>
        <w:t>Обзор журналов  «Что приносит почтальон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C38A4">
        <w:rPr>
          <w:rFonts w:ascii="Times New Roman" w:hAnsi="Times New Roman" w:cs="Times New Roman"/>
          <w:sz w:val="28"/>
          <w:szCs w:val="28"/>
        </w:rPr>
        <w:t>»</w:t>
      </w:r>
    </w:p>
    <w:p w:rsidR="00CB1D5E" w:rsidRDefault="00CB1D5E" w:rsidP="00EC0D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52003E" w:rsidRDefault="0052003E" w:rsidP="0065197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   </w:t>
      </w:r>
      <w:r w:rsidR="00EC0DC6" w:rsidRPr="0052003E">
        <w:rPr>
          <w:rStyle w:val="a4"/>
          <w:b w:val="0"/>
          <w:sz w:val="28"/>
          <w:szCs w:val="28"/>
          <w:shd w:val="clear" w:color="auto" w:fill="FFFFFF"/>
        </w:rPr>
        <w:t xml:space="preserve">12 июля для посетителей летней досуговой площадки «Луч» </w:t>
      </w:r>
      <w:r w:rsidR="00CB1D5E" w:rsidRPr="0052003E">
        <w:rPr>
          <w:rStyle w:val="a4"/>
          <w:b w:val="0"/>
          <w:sz w:val="28"/>
          <w:szCs w:val="28"/>
          <w:shd w:val="clear" w:color="auto" w:fill="FFFFFF"/>
        </w:rPr>
        <w:t xml:space="preserve">и </w:t>
      </w:r>
      <w:r w:rsidR="004569F7" w:rsidRPr="0052003E">
        <w:rPr>
          <w:rStyle w:val="a4"/>
          <w:b w:val="0"/>
          <w:sz w:val="28"/>
          <w:szCs w:val="28"/>
          <w:shd w:val="clear" w:color="auto" w:fill="FFFFFF"/>
        </w:rPr>
        <w:t>читателей детской библиотеки был проведен о</w:t>
      </w:r>
      <w:r w:rsidR="004569F7" w:rsidRPr="0052003E">
        <w:rPr>
          <w:sz w:val="28"/>
          <w:szCs w:val="28"/>
        </w:rPr>
        <w:t>бзор журналов  «Что приносит почтальон?»</w:t>
      </w:r>
      <w:r w:rsidR="004569F7" w:rsidRPr="0052003E">
        <w:rPr>
          <w:sz w:val="28"/>
          <w:szCs w:val="28"/>
        </w:rPr>
        <w:t xml:space="preserve"> </w:t>
      </w:r>
    </w:p>
    <w:p w:rsidR="00630407" w:rsidRPr="0052003E" w:rsidRDefault="0052003E" w:rsidP="0065197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   </w:t>
      </w:r>
      <w:r w:rsidR="00EC0DC6" w:rsidRPr="0052003E">
        <w:rPr>
          <w:rStyle w:val="a4"/>
          <w:b w:val="0"/>
          <w:sz w:val="28"/>
          <w:szCs w:val="28"/>
          <w:shd w:val="clear" w:color="auto" w:fill="FFFFFF"/>
        </w:rPr>
        <w:t>Библиотекарь рассказала ребятам, что такое периодические издания</w:t>
      </w:r>
      <w:r w:rsidR="004569F7" w:rsidRPr="00CB1D5E">
        <w:rPr>
          <w:sz w:val="28"/>
          <w:szCs w:val="28"/>
        </w:rPr>
        <w:t xml:space="preserve"> как они поступают в библиотеку</w:t>
      </w:r>
      <w:r w:rsidR="00630407" w:rsidRPr="0052003E">
        <w:rPr>
          <w:sz w:val="28"/>
          <w:szCs w:val="28"/>
        </w:rPr>
        <w:t xml:space="preserve"> и</w:t>
      </w:r>
      <w:r w:rsidR="004569F7" w:rsidRPr="00CB1D5E">
        <w:rPr>
          <w:sz w:val="28"/>
          <w:szCs w:val="28"/>
        </w:rPr>
        <w:t xml:space="preserve"> почему полезно читать журналы</w:t>
      </w:r>
      <w:r w:rsidR="00630407" w:rsidRPr="0052003E">
        <w:rPr>
          <w:sz w:val="28"/>
          <w:szCs w:val="28"/>
        </w:rPr>
        <w:t>.</w:t>
      </w:r>
      <w:r w:rsidR="004569F7" w:rsidRPr="0052003E">
        <w:rPr>
          <w:sz w:val="28"/>
          <w:szCs w:val="28"/>
        </w:rPr>
        <w:t xml:space="preserve"> </w:t>
      </w:r>
    </w:p>
    <w:p w:rsidR="001E1C03" w:rsidRPr="0052003E" w:rsidRDefault="0052003E" w:rsidP="0065197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1E1C03" w:rsidRPr="0052003E">
        <w:rPr>
          <w:sz w:val="28"/>
          <w:szCs w:val="28"/>
          <w:shd w:val="clear" w:color="auto" w:fill="FFFFFF"/>
        </w:rPr>
        <w:t>Дети</w:t>
      </w:r>
      <w:r w:rsidR="001E1C03" w:rsidRPr="0052003E">
        <w:rPr>
          <w:color w:val="262626"/>
          <w:sz w:val="28"/>
          <w:szCs w:val="28"/>
        </w:rPr>
        <w:t xml:space="preserve"> </w:t>
      </w:r>
      <w:r w:rsidR="001E1C03" w:rsidRPr="00CB1D5E">
        <w:rPr>
          <w:color w:val="262626"/>
          <w:sz w:val="28"/>
          <w:szCs w:val="28"/>
        </w:rPr>
        <w:t>совершили увлекательное пут</w:t>
      </w:r>
      <w:r w:rsidR="001E1C03" w:rsidRPr="0052003E">
        <w:rPr>
          <w:color w:val="262626"/>
          <w:sz w:val="28"/>
          <w:szCs w:val="28"/>
        </w:rPr>
        <w:t>ешествие по журнальным страницам</w:t>
      </w:r>
      <w:r>
        <w:rPr>
          <w:color w:val="262626"/>
          <w:sz w:val="28"/>
          <w:szCs w:val="28"/>
        </w:rPr>
        <w:t>.</w:t>
      </w:r>
    </w:p>
    <w:p w:rsidR="0052003E" w:rsidRDefault="00630407" w:rsidP="0065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2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03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2003E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ознакомились с</w:t>
      </w:r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такими изданиями как «</w:t>
      </w:r>
      <w:proofErr w:type="spellStart"/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Тошка</w:t>
      </w:r>
      <w:proofErr w:type="spellEnd"/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компания», « Отчего и почему?», «</w:t>
      </w:r>
      <w:proofErr w:type="spellStart"/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Свирелька</w:t>
      </w:r>
      <w:proofErr w:type="spellEnd"/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 «Простоквашино»</w:t>
      </w:r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«Детская </w:t>
      </w:r>
      <w:r w:rsid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</w:t>
      </w:r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нциклопедия»</w:t>
      </w:r>
      <w:r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другими,</w:t>
      </w:r>
      <w:r w:rsidRPr="0052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узнали, что на их страницах можно прочесть много  </w:t>
      </w:r>
      <w:r w:rsidR="0052003E">
        <w:rPr>
          <w:rFonts w:ascii="Times New Roman" w:hAnsi="Times New Roman" w:cs="Times New Roman"/>
          <w:sz w:val="28"/>
          <w:szCs w:val="28"/>
          <w:shd w:val="clear" w:color="auto" w:fill="FFFFFF"/>
        </w:rPr>
        <w:t>захватывающи</w:t>
      </w:r>
      <w:r w:rsidR="00DF72D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2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историй</w:t>
      </w:r>
      <w:r w:rsidR="0052003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CB1D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519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</w:t>
      </w:r>
      <w:r w:rsidRPr="00CB1D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айти там настольную игру-путешествие</w:t>
      </w:r>
      <w:r w:rsidR="006519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</w:t>
      </w:r>
      <w:r w:rsidRPr="00CB1D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вместе с друзьями побывать и в космосе, и в морском путешествии, и в дальних странах, выручить друзей из беды, собрать красивые цветы и провести с пользой свободное время.</w:t>
      </w:r>
    </w:p>
    <w:p w:rsidR="0052003E" w:rsidRPr="0052003E" w:rsidRDefault="0052003E" w:rsidP="0065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  <w:r w:rsidR="001E1C03" w:rsidRPr="005200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ходе мероприятия дети отвечали на различные вопросы, находя ответ в журналах, </w:t>
      </w:r>
      <w:r w:rsidR="001E1C03" w:rsidRPr="0052003E">
        <w:rPr>
          <w:rFonts w:ascii="Times New Roman" w:hAnsi="Times New Roman" w:cs="Times New Roman"/>
          <w:sz w:val="28"/>
          <w:szCs w:val="28"/>
        </w:rPr>
        <w:t>отгадывали загадки,</w:t>
      </w:r>
      <w:r w:rsidR="001E1C03" w:rsidRPr="0052003E">
        <w:rPr>
          <w:rFonts w:ascii="Times New Roman" w:hAnsi="Times New Roman" w:cs="Times New Roman"/>
          <w:sz w:val="28"/>
          <w:szCs w:val="28"/>
        </w:rPr>
        <w:t xml:space="preserve"> решали ребусы.</w:t>
      </w:r>
      <w:r w:rsidR="001E1C03" w:rsidRPr="0052003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Ребята сделали вывод</w:t>
      </w:r>
      <w:r w:rsidRPr="0052003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что</w:t>
      </w:r>
      <w:r w:rsidR="00DF72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52003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E1C03" w:rsidRPr="0052003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="001E1C03" w:rsidRPr="00CB1D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колько всего полезного и увлекательного, веселого и поучительного напечатано на страницах</w:t>
      </w:r>
      <w:r w:rsidR="006519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детских журналов</w:t>
      </w:r>
      <w:r w:rsidR="001E1C03" w:rsidRPr="00CB1D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:rsidR="0052003E" w:rsidRDefault="0052003E" w:rsidP="0065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D4ED1" w:rsidRPr="0052003E"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завершении обзора </w:t>
      </w:r>
      <w:r w:rsidR="001D4ED1" w:rsidRPr="0052003E">
        <w:rPr>
          <w:rFonts w:ascii="Times New Roman" w:hAnsi="Times New Roman" w:cs="Times New Roman"/>
          <w:color w:val="000000"/>
          <w:sz w:val="28"/>
          <w:szCs w:val="28"/>
        </w:rPr>
        <w:t>каждый участник смог полистать и почитать красочные журналы, и взять понравившееся издание</w:t>
      </w:r>
      <w:r w:rsidR="001D4ED1" w:rsidRPr="0052003E">
        <w:rPr>
          <w:rFonts w:ascii="Times New Roman" w:hAnsi="Times New Roman" w:cs="Times New Roman"/>
          <w:color w:val="000000"/>
          <w:sz w:val="28"/>
          <w:szCs w:val="28"/>
        </w:rPr>
        <w:t xml:space="preserve"> для чтения на </w:t>
      </w:r>
      <w:r w:rsidR="001D4ED1" w:rsidRPr="0052003E">
        <w:rPr>
          <w:rFonts w:ascii="Times New Roman" w:hAnsi="Times New Roman" w:cs="Times New Roman"/>
          <w:color w:val="000000"/>
          <w:sz w:val="28"/>
          <w:szCs w:val="28"/>
        </w:rPr>
        <w:t>дом.</w:t>
      </w:r>
    </w:p>
    <w:p w:rsidR="00DF72DA" w:rsidRDefault="00DF72DA" w:rsidP="0065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2DA" w:rsidRPr="0052003E" w:rsidRDefault="00DF72DA" w:rsidP="0052003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003E" w:rsidRDefault="00DF72DA" w:rsidP="0052003E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4E39A17A" wp14:editId="13F4B68A">
            <wp:extent cx="5940425" cy="3244164"/>
            <wp:effectExtent l="0" t="0" r="3175" b="0"/>
            <wp:docPr id="7" name="Рисунок 7" descr="C:\Users\Библиотека\Downloads\IMG_20240717_12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_20240717_1227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75" w:rsidRDefault="00651975" w:rsidP="0052003E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</w:p>
    <w:p w:rsidR="00651975" w:rsidRDefault="00651975" w:rsidP="0052003E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0C3BCA26" wp14:editId="6CC6C5EE">
            <wp:extent cx="5940425" cy="3735705"/>
            <wp:effectExtent l="0" t="0" r="3175" b="0"/>
            <wp:docPr id="12" name="Рисунок 12" descr="C:\Users\Библиотека\Downloads\IMG_20240709_1323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_20240709_132357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75" w:rsidRDefault="00651975" w:rsidP="0052003E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</w:p>
    <w:p w:rsidR="00651975" w:rsidRDefault="00651975" w:rsidP="0052003E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651975" w:rsidRDefault="00651975" w:rsidP="0052003E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2D800048" wp14:editId="22978E0B">
            <wp:extent cx="5940425" cy="2673191"/>
            <wp:effectExtent l="0" t="0" r="3175" b="0"/>
            <wp:docPr id="8" name="Рисунок 8" descr="C:\Users\Библиотека\Downloads\IMG-202407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40717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75" w:rsidRPr="0052003E" w:rsidRDefault="00651975" w:rsidP="0052003E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</w:p>
    <w:p w:rsidR="0052003E" w:rsidRDefault="0052003E" w:rsidP="0052003E">
      <w:pPr>
        <w:pStyle w:val="voice"/>
        <w:spacing w:before="120" w:beforeAutospacing="0" w:after="120" w:afterAutospacing="0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651975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14B4B5D9" wp14:editId="73B0FD0D">
            <wp:extent cx="5940425" cy="4031963"/>
            <wp:effectExtent l="0" t="0" r="3175" b="6985"/>
            <wp:docPr id="10" name="Рисунок 10" descr="C:\Users\Библиотека\Downloads\IMG_20240709_1324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IMG_20240709_13241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52003E" w:rsidRDefault="0052003E" w:rsidP="001D4ED1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</w:p>
    <w:p w:rsidR="00CB1D5E" w:rsidRDefault="00CB1D5E"/>
    <w:sectPr w:rsidR="00CB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68"/>
    <w:rsid w:val="001902A3"/>
    <w:rsid w:val="001D4ED1"/>
    <w:rsid w:val="001E1C03"/>
    <w:rsid w:val="003E4C29"/>
    <w:rsid w:val="00445B68"/>
    <w:rsid w:val="004569F7"/>
    <w:rsid w:val="0052003E"/>
    <w:rsid w:val="00630407"/>
    <w:rsid w:val="00651975"/>
    <w:rsid w:val="00CB1D5E"/>
    <w:rsid w:val="00DF72DA"/>
    <w:rsid w:val="00E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D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5E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D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5E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2024-07-17T10:46:00Z</dcterms:created>
  <dcterms:modified xsi:type="dcterms:W3CDTF">2024-07-17T13:23:00Z</dcterms:modified>
</cp:coreProperties>
</file>