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EDE0C" w14:textId="1DD8C095" w:rsidR="0035653C" w:rsidRPr="0035653C" w:rsidRDefault="00B606F3" w:rsidP="00B606F3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06F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Выставка</w:t>
      </w:r>
      <w:r w:rsidR="00D434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Pr="00B606F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просмотр «Разные языки – одна душа»</w:t>
      </w:r>
    </w:p>
    <w:p w14:paraId="574C7AC3" w14:textId="77777777" w:rsidR="0035653C" w:rsidRPr="0035653C" w:rsidRDefault="0035653C">
      <w:pPr>
        <w:rPr>
          <w:color w:val="FF0000"/>
        </w:rPr>
      </w:pPr>
    </w:p>
    <w:p w14:paraId="7779ACA9" w14:textId="658F379A" w:rsidR="00BD4DFD" w:rsidRPr="00AA0DFD" w:rsidRDefault="00AA0DFD" w:rsidP="00AA0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653C" w:rsidRPr="00BD4DFD">
        <w:rPr>
          <w:rFonts w:ascii="Times New Roman" w:hAnsi="Times New Roman" w:cs="Times New Roman"/>
          <w:sz w:val="28"/>
          <w:szCs w:val="28"/>
        </w:rPr>
        <w:t xml:space="preserve">В рамках празднования Дня языков народов </w:t>
      </w:r>
      <w:r w:rsidR="00BD4DFD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35653C" w:rsidRPr="00BD4DFD">
        <w:rPr>
          <w:rFonts w:ascii="Times New Roman" w:hAnsi="Times New Roman" w:cs="Times New Roman"/>
          <w:sz w:val="28"/>
          <w:szCs w:val="28"/>
        </w:rPr>
        <w:t xml:space="preserve">который отмечается 8 сентября, </w:t>
      </w:r>
      <w:r w:rsidR="00BD4DFD">
        <w:rPr>
          <w:rFonts w:ascii="Times New Roman" w:hAnsi="Times New Roman" w:cs="Times New Roman"/>
          <w:sz w:val="28"/>
          <w:szCs w:val="28"/>
        </w:rPr>
        <w:t xml:space="preserve">в детской библиотеке была оформлена книжная выставка – просмотр </w:t>
      </w:r>
      <w:r w:rsidR="0035653C" w:rsidRPr="00BD4DFD">
        <w:rPr>
          <w:rFonts w:ascii="Times New Roman" w:hAnsi="Times New Roman" w:cs="Times New Roman"/>
          <w:sz w:val="28"/>
          <w:szCs w:val="28"/>
        </w:rPr>
        <w:t>«Разные языки – одна душа», посвященн</w:t>
      </w:r>
      <w:r w:rsidR="00BD4DFD">
        <w:rPr>
          <w:rFonts w:ascii="Times New Roman" w:hAnsi="Times New Roman" w:cs="Times New Roman"/>
          <w:sz w:val="28"/>
          <w:szCs w:val="28"/>
        </w:rPr>
        <w:t>ая</w:t>
      </w:r>
      <w:r w:rsidR="0035653C" w:rsidRPr="00BD4DFD">
        <w:rPr>
          <w:rFonts w:ascii="Times New Roman" w:hAnsi="Times New Roman" w:cs="Times New Roman"/>
          <w:sz w:val="28"/>
          <w:szCs w:val="28"/>
        </w:rPr>
        <w:t xml:space="preserve"> волшебному </w:t>
      </w:r>
      <w:r w:rsidR="0035653C" w:rsidRPr="00AA0DFD">
        <w:rPr>
          <w:rFonts w:ascii="Times New Roman" w:hAnsi="Times New Roman" w:cs="Times New Roman"/>
          <w:sz w:val="28"/>
          <w:szCs w:val="28"/>
        </w:rPr>
        <w:t xml:space="preserve">миру сказок, которые живут на просторах нашей многонациональной России. </w:t>
      </w:r>
    </w:p>
    <w:p w14:paraId="6EF6A7E1" w14:textId="2E7678B8" w:rsidR="00915319" w:rsidRDefault="00AA0DFD" w:rsidP="00AA0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AA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15319" w:rsidRPr="00AA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AA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15319" w:rsidRPr="00AA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выставке сказки, знакомят читателей с традициями, укладом, историей и ценностями различных народов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15319" w:rsidRPr="00AA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населяющих нашу страну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15319" w:rsidRPr="00AA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позволяют совершить литературное путешествие по всем уголкам нашей страны. </w:t>
      </w:r>
    </w:p>
    <w:p w14:paraId="373D8010" w14:textId="7E68FFDD" w:rsidR="00BD4DFD" w:rsidRDefault="00AA0DFD" w:rsidP="00AA0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4DFD">
        <w:rPr>
          <w:rFonts w:ascii="Times New Roman" w:hAnsi="Times New Roman" w:cs="Times New Roman"/>
          <w:sz w:val="28"/>
          <w:szCs w:val="28"/>
        </w:rPr>
        <w:t>Библиотекарь рассказала присутствующим об истории</w:t>
      </w:r>
      <w:r w:rsidR="00D97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7DAA">
        <w:rPr>
          <w:rFonts w:ascii="Times New Roman" w:hAnsi="Times New Roman" w:cs="Times New Roman"/>
          <w:sz w:val="28"/>
          <w:szCs w:val="28"/>
        </w:rPr>
        <w:t>праздника</w:t>
      </w:r>
      <w:r w:rsidR="00D97DAA" w:rsidRPr="00D97DAA">
        <w:rPr>
          <w:rFonts w:ascii="Arial" w:hAnsi="Arial" w:cs="Arial"/>
          <w:color w:val="FF0000"/>
          <w:shd w:val="clear" w:color="auto" w:fill="FFFFFF"/>
        </w:rPr>
        <w:t xml:space="preserve"> </w:t>
      </w:r>
      <w:r w:rsidR="000F2DF8">
        <w:rPr>
          <w:rFonts w:ascii="Arial" w:hAnsi="Arial" w:cs="Arial"/>
          <w:color w:val="FF0000"/>
          <w:shd w:val="clear" w:color="auto" w:fill="FFFFFF"/>
        </w:rPr>
        <w:t xml:space="preserve"> </w:t>
      </w:r>
      <w:r w:rsidR="000F2DF8" w:rsidRPr="000F2DF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0F2DF8" w:rsidRPr="000F2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том,</w:t>
      </w:r>
      <w:r w:rsidR="000F2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7DAA" w:rsidRPr="00D97DAA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народов живёт в России</w:t>
      </w:r>
      <w:r w:rsidR="000F2D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726E489" w14:textId="77777777" w:rsidR="000F2DF8" w:rsidRDefault="00AA0DFD" w:rsidP="00AA0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 </w:t>
      </w:r>
      <w:r w:rsidR="0035653C" w:rsidRPr="00BD4DFD">
        <w:rPr>
          <w:rFonts w:ascii="Times New Roman" w:hAnsi="Times New Roman" w:cs="Times New Roman"/>
          <w:sz w:val="28"/>
          <w:szCs w:val="28"/>
        </w:rPr>
        <w:t xml:space="preserve">с удовольствием </w:t>
      </w:r>
      <w:r w:rsidR="000F2DF8">
        <w:rPr>
          <w:rFonts w:ascii="Times New Roman" w:hAnsi="Times New Roman" w:cs="Times New Roman"/>
          <w:sz w:val="28"/>
          <w:szCs w:val="28"/>
        </w:rPr>
        <w:t xml:space="preserve">знакомились с якутскими, мордовскими, башкирскими и </w:t>
      </w:r>
      <w:proofErr w:type="gramStart"/>
      <w:r w:rsidR="000F2DF8">
        <w:rPr>
          <w:rFonts w:ascii="Times New Roman" w:hAnsi="Times New Roman" w:cs="Times New Roman"/>
          <w:sz w:val="28"/>
          <w:szCs w:val="28"/>
        </w:rPr>
        <w:t>другими  сказками</w:t>
      </w:r>
      <w:proofErr w:type="gramEnd"/>
      <w:r w:rsidR="000F2D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2DAA5E8" w14:textId="7BA5B855" w:rsidR="00D97DAA" w:rsidRPr="00D97DAA" w:rsidRDefault="000F2DF8" w:rsidP="00AA0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7DAA" w:rsidRPr="00D97DAA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35653C" w:rsidRPr="00D97DAA">
        <w:rPr>
          <w:rFonts w:ascii="Times New Roman" w:hAnsi="Times New Roman" w:cs="Times New Roman"/>
          <w:sz w:val="28"/>
          <w:szCs w:val="28"/>
        </w:rPr>
        <w:t>еще раз напомнил</w:t>
      </w:r>
      <w:r w:rsidR="00D97DAA" w:rsidRPr="00D97DAA">
        <w:rPr>
          <w:rFonts w:ascii="Times New Roman" w:hAnsi="Times New Roman" w:cs="Times New Roman"/>
          <w:sz w:val="28"/>
          <w:szCs w:val="28"/>
        </w:rPr>
        <w:t>а</w:t>
      </w:r>
      <w:r w:rsidR="0035653C" w:rsidRPr="00D97D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родной</w:t>
      </w:r>
      <w:r w:rsidR="0035653C" w:rsidRPr="00D97DAA">
        <w:rPr>
          <w:rFonts w:ascii="Times New Roman" w:hAnsi="Times New Roman" w:cs="Times New Roman"/>
          <w:sz w:val="28"/>
          <w:szCs w:val="28"/>
        </w:rPr>
        <w:t xml:space="preserve"> язык</w:t>
      </w:r>
      <w:r w:rsidR="00B606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06F3">
        <w:rPr>
          <w:rFonts w:ascii="Times New Roman" w:hAnsi="Times New Roman" w:cs="Times New Roman"/>
          <w:sz w:val="28"/>
          <w:szCs w:val="28"/>
        </w:rPr>
        <w:t xml:space="preserve">- </w:t>
      </w:r>
      <w:r w:rsidR="0035653C" w:rsidRPr="00D97DA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35653C" w:rsidRPr="00D97DAA">
        <w:rPr>
          <w:rFonts w:ascii="Times New Roman" w:hAnsi="Times New Roman" w:cs="Times New Roman"/>
          <w:sz w:val="28"/>
          <w:szCs w:val="28"/>
        </w:rPr>
        <w:t xml:space="preserve"> не просто средство общения, а настоящий мост, который помогает нам слышать друг друга. Несмотря на разные традиции, в сказках всех народов звучат одни и те же важные темы: добро, справедливость и любовь к родной земле.</w:t>
      </w:r>
    </w:p>
    <w:p w14:paraId="6FD8BABE" w14:textId="77777777" w:rsidR="00D97DAA" w:rsidRDefault="00D97DAA" w:rsidP="00AA0DFD">
      <w:pPr>
        <w:spacing w:after="0"/>
        <w:jc w:val="both"/>
        <w:rPr>
          <w:rFonts w:ascii="Arial" w:hAnsi="Arial" w:cs="Arial"/>
          <w:color w:val="363636"/>
          <w:shd w:val="clear" w:color="auto" w:fill="F0E8D2"/>
        </w:rPr>
      </w:pPr>
    </w:p>
    <w:p w14:paraId="395384EC" w14:textId="77777777" w:rsidR="00D97DAA" w:rsidRDefault="00D97DAA" w:rsidP="00AA0DFD">
      <w:pPr>
        <w:jc w:val="both"/>
        <w:rPr>
          <w:rFonts w:ascii="Arial" w:hAnsi="Arial" w:cs="Arial"/>
          <w:color w:val="363636"/>
          <w:shd w:val="clear" w:color="auto" w:fill="F0E8D2"/>
        </w:rPr>
      </w:pPr>
    </w:p>
    <w:p w14:paraId="4964A8C2" w14:textId="4F8C8F61" w:rsidR="00D97DAA" w:rsidRDefault="009B4608">
      <w:pPr>
        <w:rPr>
          <w:rFonts w:ascii="Arial" w:hAnsi="Arial" w:cs="Arial"/>
          <w:color w:val="363636"/>
          <w:shd w:val="clear" w:color="auto" w:fill="F0E8D2"/>
        </w:rPr>
      </w:pPr>
      <w:r>
        <w:rPr>
          <w:noProof/>
        </w:rPr>
        <w:drawing>
          <wp:inline distT="0" distB="0" distL="0" distR="0" wp14:anchorId="5E65503B" wp14:editId="7621BD32">
            <wp:extent cx="5781857" cy="43529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827" cy="435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88350" w14:textId="4D5ABD08" w:rsidR="00D97DAA" w:rsidRDefault="00D97DAA">
      <w:pPr>
        <w:rPr>
          <w:rFonts w:ascii="Arial" w:hAnsi="Arial" w:cs="Arial"/>
          <w:color w:val="363636"/>
          <w:shd w:val="clear" w:color="auto" w:fill="F0E8D2"/>
        </w:rPr>
      </w:pPr>
    </w:p>
    <w:p w14:paraId="17998951" w14:textId="5B845A91" w:rsidR="00D97DAA" w:rsidRDefault="009B4608">
      <w:pPr>
        <w:rPr>
          <w:rFonts w:ascii="Arial" w:hAnsi="Arial" w:cs="Arial"/>
          <w:color w:val="363636"/>
          <w:shd w:val="clear" w:color="auto" w:fill="F0E8D2"/>
        </w:rPr>
      </w:pPr>
      <w:r>
        <w:rPr>
          <w:noProof/>
        </w:rPr>
        <w:drawing>
          <wp:inline distT="0" distB="0" distL="0" distR="0" wp14:anchorId="7F934730" wp14:editId="082890D2">
            <wp:extent cx="5940425" cy="447230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E7FDF1" wp14:editId="750032D8">
            <wp:extent cx="5940425" cy="4472791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7CE2A" w14:textId="28374CA3" w:rsidR="00D97DAA" w:rsidRDefault="009B4608">
      <w:pPr>
        <w:rPr>
          <w:rFonts w:ascii="Arial" w:hAnsi="Arial" w:cs="Arial"/>
          <w:color w:val="363636"/>
          <w:shd w:val="clear" w:color="auto" w:fill="F0E8D2"/>
        </w:rPr>
      </w:pPr>
      <w:r>
        <w:rPr>
          <w:noProof/>
        </w:rPr>
        <w:lastRenderedPageBreak/>
        <w:drawing>
          <wp:inline distT="0" distB="0" distL="0" distR="0" wp14:anchorId="6C83D38B" wp14:editId="18575C88">
            <wp:extent cx="5857129" cy="4410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840" cy="441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EF1515" w14:textId="034DD22A" w:rsidR="00D64B09" w:rsidRDefault="00D64B09"/>
    <w:sectPr w:rsidR="00D6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B7045"/>
    <w:multiLevelType w:val="multilevel"/>
    <w:tmpl w:val="BFD6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52"/>
    <w:rsid w:val="000F2DF8"/>
    <w:rsid w:val="0035653C"/>
    <w:rsid w:val="00367F5D"/>
    <w:rsid w:val="00393BA6"/>
    <w:rsid w:val="005D1952"/>
    <w:rsid w:val="005F6770"/>
    <w:rsid w:val="00915319"/>
    <w:rsid w:val="009A4BC6"/>
    <w:rsid w:val="009B4608"/>
    <w:rsid w:val="00A82573"/>
    <w:rsid w:val="00AA0DFD"/>
    <w:rsid w:val="00B606F3"/>
    <w:rsid w:val="00BD4DFD"/>
    <w:rsid w:val="00D4346D"/>
    <w:rsid w:val="00D64B09"/>
    <w:rsid w:val="00D9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B6F"/>
  <w15:chartTrackingRefBased/>
  <w15:docId w15:val="{506D51DE-BA5E-4B8B-91A9-7603F74A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0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61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6</cp:revision>
  <dcterms:created xsi:type="dcterms:W3CDTF">2026-09-07T07:35:00Z</dcterms:created>
  <dcterms:modified xsi:type="dcterms:W3CDTF">2026-09-08T10:42:00Z</dcterms:modified>
</cp:coreProperties>
</file>