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98" w:rsidRDefault="00671198" w:rsidP="0067119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64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Книжная ярмарка «Спешите увидеть, спешите узнать, новые книги успеть прочитать</w:t>
      </w:r>
      <w:r w:rsidR="009D3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="00D719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71198" w:rsidRDefault="00671198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1A8">
        <w:rPr>
          <w:rFonts w:ascii="Times New Roman" w:hAnsi="Times New Roman" w:cs="Times New Roman"/>
          <w:sz w:val="28"/>
          <w:szCs w:val="28"/>
        </w:rPr>
        <w:t xml:space="preserve">Встреча с новой книгой – это всегда интересно и познавательно. </w:t>
      </w:r>
      <w:r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</w:t>
      </w:r>
      <w:bookmarkStart w:id="0" w:name="_GoBack"/>
      <w:bookmarkEnd w:id="0"/>
      <w:r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знаем, какие тайны она нам раскроет, что интересного и нового написано на ее страницах. </w:t>
      </w:r>
    </w:p>
    <w:p w:rsidR="00671198" w:rsidRPr="00A211A8" w:rsidRDefault="00671198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2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января в детской библиотеке прошла  книжная ярмарка </w:t>
      </w:r>
      <w:r w:rsidRPr="00126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«Спешите увидеть, спешите узнать, новые книги успеть прочитать»</w:t>
      </w:r>
      <w:r w:rsidR="00126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участниками стали учащиеся </w:t>
      </w:r>
      <w:r w:rsidR="00126D90">
        <w:rPr>
          <w:rFonts w:ascii="Times New Roman" w:hAnsi="Times New Roman" w:cs="Times New Roman"/>
          <w:sz w:val="28"/>
          <w:szCs w:val="28"/>
          <w:shd w:val="clear" w:color="auto" w:fill="FFFFFF"/>
        </w:rPr>
        <w:t>4 «В» класса</w:t>
      </w:r>
      <w:r w:rsidR="00761ED3" w:rsidRPr="0076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№ 3 </w:t>
      </w:r>
      <w:r w:rsidR="00D71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D71924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D71924">
        <w:rPr>
          <w:rFonts w:ascii="Times New Roman" w:hAnsi="Times New Roman" w:cs="Times New Roman"/>
          <w:sz w:val="28"/>
          <w:szCs w:val="28"/>
          <w:shd w:val="clear" w:color="auto" w:fill="FFFFFF"/>
        </w:rPr>
        <w:t>. руководитель Ежова Е.И.)</w:t>
      </w:r>
      <w:r w:rsidR="00126D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181F" w:rsidRDefault="00671198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</w:t>
      </w:r>
      <w:r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началась с презентации книжной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«Книжные новинки»</w:t>
      </w:r>
      <w:r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были представлены самые разные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произведения</w:t>
      </w:r>
      <w:r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60AD" w:rsidRPr="0086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r w:rsidR="008660AD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</w:t>
      </w:r>
      <w:r w:rsidR="0086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60AD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 войне,</w:t>
      </w:r>
      <w:r w:rsidR="0086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книги</w:t>
      </w:r>
      <w:r w:rsidR="0086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тематики</w:t>
      </w:r>
      <w:r w:rsidR="00761E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увлекательная </w:t>
      </w:r>
      <w:r w:rsidR="008660A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современных школьниках.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71198" w:rsidRPr="00A211A8" w:rsidRDefault="0057181F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было уделено книгам из серии </w:t>
      </w:r>
      <w:r w:rsidR="00671198" w:rsidRPr="0012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«Военное детство»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Затаив дыхание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слушали рассказ библиотекаря о мальчишках и девчонках, чьё детство пришлось на годы Великой Отечественной войны.  </w:t>
      </w:r>
    </w:p>
    <w:p w:rsidR="0057181F" w:rsidRDefault="00D71924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предложено знакомство с познавательными книгами.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совершили путешествие по 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чудесам, которыми богата Россия,  у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знали, почему царь - к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олокол так никогда  и не звонил,  г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живет хоз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>яйка Медной горы и многое другое.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198" w:rsidRPr="00126D90" w:rsidRDefault="0057181F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гордостью библиотекарь представила совсем новую серию  книг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198" w:rsidRPr="0012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«Великие люди великой страны».</w:t>
      </w:r>
    </w:p>
    <w:p w:rsidR="00671198" w:rsidRPr="00A211A8" w:rsidRDefault="00126D90" w:rsidP="00126D9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у детей вызвали захватывающие и озорные произведения серии книг </w:t>
      </w:r>
      <w:r w:rsidR="00671198" w:rsidRPr="0012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«Школьные истории»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герои – выдумщики, фантазёры и мечтатели.</w:t>
      </w:r>
      <w:r w:rsidR="00761ED3">
        <w:rPr>
          <w:rFonts w:ascii="Times New Roman" w:hAnsi="Times New Roman" w:cs="Times New Roman"/>
          <w:sz w:val="28"/>
          <w:szCs w:val="28"/>
        </w:rPr>
        <w:t xml:space="preserve"> </w:t>
      </w:r>
      <w:r w:rsidR="00671198" w:rsidRPr="00A211A8">
        <w:rPr>
          <w:rFonts w:ascii="Times New Roman" w:hAnsi="Times New Roman" w:cs="Times New Roman"/>
          <w:sz w:val="28"/>
          <w:szCs w:val="28"/>
          <w:shd w:val="clear" w:color="auto" w:fill="FFFFFF"/>
        </w:rPr>
        <w:t>Эти книги полны юмора и хороши для совместного чтения родителей с детьми. Ребята внимательно слушали</w:t>
      </w:r>
      <w:r w:rsidR="0076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отрывки из книг</w:t>
      </w:r>
      <w:r w:rsidR="00671198" w:rsidRPr="00A2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высказывали собственное мнение о</w:t>
      </w:r>
      <w:r w:rsidR="00761ED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671198" w:rsidRPr="00A2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1ED3">
        <w:rPr>
          <w:rFonts w:ascii="Times New Roman" w:hAnsi="Times New Roman" w:cs="Times New Roman"/>
          <w:sz w:val="28"/>
          <w:szCs w:val="28"/>
          <w:shd w:val="clear" w:color="auto" w:fill="FFFFFF"/>
        </w:rPr>
        <w:t>услышанном, а также</w:t>
      </w:r>
      <w:r w:rsidR="00671198" w:rsidRPr="00A2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рассказывали необычные истории из своей школьной жизни.</w:t>
      </w:r>
    </w:p>
    <w:p w:rsidR="00671198" w:rsidRDefault="00126D90" w:rsidP="00126D9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1198"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книжной 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ярмарке</w:t>
      </w:r>
      <w:r w:rsidR="00671198"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нашёл для себя что-то интересное</w:t>
      </w:r>
      <w:r w:rsidR="00671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0AD" w:rsidRDefault="00126D90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1198"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Листая страницы новых </w:t>
      </w:r>
      <w:r w:rsidR="00671198" w:rsidRPr="00A2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 </w:t>
      </w:r>
      <w:r w:rsidR="00671198"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слушая 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библиотекаря</w:t>
      </w:r>
      <w:r w:rsidR="00671198"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671198"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заинтересовались изданиями, увлеченно их 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 и пришли к выводу, что в книгах хранится много</w:t>
      </w:r>
      <w:r w:rsidR="00671198"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полезного, интересного, таинственного</w:t>
      </w:r>
      <w:r w:rsidR="00571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198" w:rsidRPr="00F1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ED3" w:rsidRDefault="00761ED3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0AD" w:rsidRDefault="008660AD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6340" cy="2253205"/>
            <wp:effectExtent l="0" t="0" r="3810" b="0"/>
            <wp:docPr id="6" name="Рисунок 6" descr="C:\Users\Библиотека\Desktop\5208964735368816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5208964735368816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47" cy="225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98" w:rsidRDefault="008660AD" w:rsidP="0012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A738E0" wp14:editId="743DC2C3">
            <wp:extent cx="5890260" cy="2651030"/>
            <wp:effectExtent l="0" t="0" r="0" b="0"/>
            <wp:docPr id="5" name="Рисунок 5" descr="C:\Users\Библиотека\Desktop\5208964735368816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52089647353688160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88" cy="265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98" w:rsidRDefault="00671198" w:rsidP="00671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198" w:rsidRDefault="008660AD" w:rsidP="00671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5740" cy="2667000"/>
            <wp:effectExtent l="0" t="0" r="0" b="0"/>
            <wp:docPr id="3" name="Рисунок 3" descr="C:\Users\Библиотека\Desktop\520896473536881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52089647353688160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98" cy="266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0AD" w:rsidRDefault="008660AD" w:rsidP="00671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55" w:rsidRDefault="008660AD">
      <w:r>
        <w:rPr>
          <w:noProof/>
          <w:lang w:eastAsia="ru-RU"/>
        </w:rPr>
        <w:drawing>
          <wp:inline distT="0" distB="0" distL="0" distR="0">
            <wp:extent cx="5940425" cy="2673609"/>
            <wp:effectExtent l="0" t="0" r="3175" b="0"/>
            <wp:docPr id="7" name="Рисунок 7" descr="C:\Users\Библиотека\Desktop\5208964735368816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52089647353688160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E0"/>
    <w:rsid w:val="000375E0"/>
    <w:rsid w:val="00126D90"/>
    <w:rsid w:val="0057181F"/>
    <w:rsid w:val="00671198"/>
    <w:rsid w:val="00761ED3"/>
    <w:rsid w:val="00764855"/>
    <w:rsid w:val="008660AD"/>
    <w:rsid w:val="009D3B96"/>
    <w:rsid w:val="00D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2025-01-16T11:55:00Z</dcterms:created>
  <dcterms:modified xsi:type="dcterms:W3CDTF">2025-01-22T14:02:00Z</dcterms:modified>
</cp:coreProperties>
</file>