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C2" w:rsidRPr="009D5EC2" w:rsidRDefault="009D5EC2" w:rsidP="009D5EC2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b/>
          <w:color w:val="C00000"/>
        </w:rPr>
      </w:pPr>
      <w:r w:rsidRPr="009D5EC2">
        <w:rPr>
          <w:b/>
          <w:color w:val="C00000"/>
          <w:sz w:val="28"/>
          <w:szCs w:val="28"/>
        </w:rPr>
        <w:t>Познавательно-развлекательная программа «Магия экрана»</w:t>
      </w:r>
    </w:p>
    <w:p w:rsidR="00E96826" w:rsidRPr="00E96826" w:rsidRDefault="009D5EC2" w:rsidP="008235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62626"/>
        </w:rPr>
        <w:t xml:space="preserve">     </w:t>
      </w:r>
      <w:r w:rsidR="00E96826">
        <w:rPr>
          <w:rFonts w:ascii="Arial" w:hAnsi="Arial" w:cs="Arial"/>
          <w:color w:val="262626"/>
        </w:rPr>
        <w:t xml:space="preserve"> </w:t>
      </w:r>
      <w:r w:rsidR="00E96826" w:rsidRPr="00E96826">
        <w:rPr>
          <w:color w:val="262626"/>
          <w:sz w:val="28"/>
          <w:szCs w:val="28"/>
        </w:rPr>
        <w:t>Накануне Дня российского кино</w:t>
      </w:r>
      <w:r w:rsidR="00823510">
        <w:rPr>
          <w:color w:val="262626"/>
          <w:sz w:val="28"/>
          <w:szCs w:val="28"/>
        </w:rPr>
        <w:t xml:space="preserve">, 25 августа, </w:t>
      </w:r>
      <w:r w:rsidR="00E96826" w:rsidRPr="00E96826">
        <w:rPr>
          <w:color w:val="262626"/>
          <w:sz w:val="28"/>
          <w:szCs w:val="28"/>
        </w:rPr>
        <w:t>для читателей детской библиотеки  состоял</w:t>
      </w:r>
      <w:r w:rsidR="00823510">
        <w:rPr>
          <w:color w:val="262626"/>
          <w:sz w:val="28"/>
          <w:szCs w:val="28"/>
        </w:rPr>
        <w:t>а</w:t>
      </w:r>
      <w:r w:rsidR="00E96826" w:rsidRPr="00E96826">
        <w:rPr>
          <w:color w:val="262626"/>
          <w:sz w:val="28"/>
          <w:szCs w:val="28"/>
        </w:rPr>
        <w:t>с</w:t>
      </w:r>
      <w:r w:rsidR="00823510">
        <w:rPr>
          <w:color w:val="262626"/>
          <w:sz w:val="28"/>
          <w:szCs w:val="28"/>
        </w:rPr>
        <w:t>ь</w:t>
      </w:r>
      <w:r w:rsidR="00E96826" w:rsidRPr="00E96826">
        <w:rPr>
          <w:color w:val="262626"/>
          <w:sz w:val="28"/>
          <w:szCs w:val="28"/>
        </w:rPr>
        <w:t xml:space="preserve"> познавательно-развлекательн</w:t>
      </w:r>
      <w:r>
        <w:rPr>
          <w:color w:val="262626"/>
          <w:sz w:val="28"/>
          <w:szCs w:val="28"/>
        </w:rPr>
        <w:t>ая программа</w:t>
      </w:r>
      <w:r w:rsidR="00E96826" w:rsidRPr="00E96826">
        <w:rPr>
          <w:color w:val="262626"/>
          <w:sz w:val="28"/>
          <w:szCs w:val="28"/>
        </w:rPr>
        <w:t xml:space="preserve"> «Магия экрана». </w:t>
      </w:r>
      <w:r w:rsidR="00E96826" w:rsidRPr="00E96826">
        <w:rPr>
          <w:color w:val="000000"/>
          <w:sz w:val="28"/>
          <w:szCs w:val="28"/>
          <w:shd w:val="clear" w:color="auto" w:fill="FFFFFF"/>
        </w:rPr>
        <w:t>Библиотекарь рассказала о первых российских фильмах и выдающихся советских кинорежиссерах. Присутствующие узнали, что первая цветная отечественная лента вышла в 1925 году и посмотрели насколько кадров фильма «Броненосец Потемкин». Затем приняли участие в увлекательном состязании, которое состояло из нескольких конкурсов. В первом конкурсе «Узнай по фразе» надо было узнать фильм по ставшим крылатыми фразам или фрагментам песен. А в конкурсе «Перевертыши названий фильмов» нужно было угадать, о каком фильме идет речь. В конкурсе «Узнай артиста», было необходимо узнать артиста, который озвучивал героя мультфильма или пел песню за этого героя. Участники встречи состязались и в творческих конкурсах, побывав в роли сценариста и звукорежиссера. Очень весело прошел конкурс «Музыкальный марафон», где участники соревновались в исполнении песен из кинофильмов и мультфильмов. В ходе мероприятия мы увидели, что дети и хорошо знают наши родные мультфильмы, которые всегда дарят нам радость, учат добру и справедливости.</w:t>
      </w:r>
    </w:p>
    <w:p w:rsidR="00E96826" w:rsidRDefault="00E96826" w:rsidP="00823510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</w:t>
      </w:r>
      <w:r w:rsidR="009D5EC2">
        <w:rPr>
          <w:color w:val="262626"/>
          <w:sz w:val="28"/>
          <w:szCs w:val="28"/>
        </w:rPr>
        <w:t xml:space="preserve"> </w:t>
      </w:r>
      <w:r w:rsidRPr="00E96826">
        <w:rPr>
          <w:color w:val="262626"/>
          <w:sz w:val="28"/>
          <w:szCs w:val="28"/>
        </w:rPr>
        <w:t>В завершение мероприятия прошло знакомство с книжными изданиями, по которым сняты художественные и мультипликационные фильмы</w:t>
      </w:r>
      <w:r>
        <w:rPr>
          <w:color w:val="262626"/>
          <w:sz w:val="28"/>
          <w:szCs w:val="28"/>
        </w:rPr>
        <w:t>.</w:t>
      </w:r>
    </w:p>
    <w:p w:rsidR="00307C8F" w:rsidRDefault="00307C8F" w:rsidP="00E96826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</w:p>
    <w:p w:rsidR="00712BB3" w:rsidRDefault="00712BB3" w:rsidP="00E96826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>
        <w:rPr>
          <w:noProof/>
          <w:color w:val="262626"/>
          <w:sz w:val="28"/>
          <w:szCs w:val="28"/>
        </w:rPr>
        <w:drawing>
          <wp:inline distT="0" distB="0" distL="0" distR="0">
            <wp:extent cx="5940425" cy="2673191"/>
            <wp:effectExtent l="0" t="0" r="3175" b="0"/>
            <wp:docPr id="1" name="Рисунок 1" descr="C:\Users\Библиотекарь\Downloads\IMG-2023082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рь\Downloads\IMG-20230825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2BB3" w:rsidRPr="00E96826" w:rsidRDefault="00712BB3" w:rsidP="00E96826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>
        <w:rPr>
          <w:noProof/>
          <w:color w:val="262626"/>
          <w:sz w:val="28"/>
          <w:szCs w:val="28"/>
        </w:rPr>
        <w:lastRenderedPageBreak/>
        <w:drawing>
          <wp:inline distT="0" distB="0" distL="0" distR="0">
            <wp:extent cx="5940425" cy="2673191"/>
            <wp:effectExtent l="0" t="0" r="3175" b="0"/>
            <wp:docPr id="2" name="Рисунок 2" descr="C:\Users\Библиотекарь\Downloads\IMG-2023082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рь\Downloads\IMG-20230825-WA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4BD" w:rsidRPr="00E96826" w:rsidRDefault="002354BD">
      <w:pPr>
        <w:rPr>
          <w:rFonts w:ascii="Times New Roman" w:hAnsi="Times New Roman" w:cs="Times New Roman"/>
          <w:sz w:val="28"/>
          <w:szCs w:val="28"/>
        </w:rPr>
      </w:pPr>
    </w:p>
    <w:sectPr w:rsidR="002354BD" w:rsidRPr="00E96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51"/>
    <w:rsid w:val="002354BD"/>
    <w:rsid w:val="00307C8F"/>
    <w:rsid w:val="00712BB3"/>
    <w:rsid w:val="007E5A51"/>
    <w:rsid w:val="00823510"/>
    <w:rsid w:val="009D5EC2"/>
    <w:rsid w:val="00E9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2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2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2023-08-25T08:52:00Z</dcterms:created>
  <dcterms:modified xsi:type="dcterms:W3CDTF">2023-08-25T09:41:00Z</dcterms:modified>
</cp:coreProperties>
</file>