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312C" w14:textId="400CC589" w:rsidR="00EB3BA9" w:rsidRPr="00340B69" w:rsidRDefault="005A7419" w:rsidP="005A74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0B69">
        <w:rPr>
          <w:rFonts w:ascii="Times New Roman" w:hAnsi="Times New Roman" w:cs="Times New Roman"/>
          <w:b/>
          <w:color w:val="C00000"/>
          <w:sz w:val="28"/>
          <w:szCs w:val="28"/>
        </w:rPr>
        <w:t>Литературное знакомство «О войне вам расскажут книги</w:t>
      </w:r>
      <w:r w:rsidR="00623273">
        <w:rPr>
          <w:rFonts w:ascii="Times New Roman" w:hAnsi="Times New Roman" w:cs="Times New Roman"/>
          <w:b/>
          <w:color w:val="C00000"/>
          <w:sz w:val="28"/>
          <w:szCs w:val="28"/>
        </w:rPr>
        <w:t>…</w:t>
      </w:r>
      <w:r w:rsidRPr="00340B69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4D604E5C" w14:textId="2CE06F8F" w:rsidR="00301DE6" w:rsidRDefault="005A7419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7419">
        <w:rPr>
          <w:rFonts w:ascii="Times New Roman" w:hAnsi="Times New Roman" w:cs="Times New Roman"/>
          <w:sz w:val="28"/>
          <w:szCs w:val="28"/>
        </w:rPr>
        <w:t>18 марта</w:t>
      </w:r>
      <w:r>
        <w:rPr>
          <w:rFonts w:ascii="Times New Roman" w:hAnsi="Times New Roman" w:cs="Times New Roman"/>
          <w:sz w:val="28"/>
          <w:szCs w:val="28"/>
        </w:rPr>
        <w:t xml:space="preserve"> ребята детской художественной школы стали участниками литературного знакомства «О войне вам расскажут книги</w:t>
      </w:r>
      <w:r w:rsidR="0062327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». Библиотекарь познакомила присутствующих с военными страницами истории нашей</w:t>
      </w:r>
      <w:r w:rsidR="00340B69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, напомнив всем, какие страдания выпали на долю нашего </w:t>
      </w:r>
      <w:r w:rsidR="00340B69">
        <w:rPr>
          <w:rFonts w:ascii="Times New Roman" w:hAnsi="Times New Roman" w:cs="Times New Roman"/>
          <w:sz w:val="28"/>
          <w:szCs w:val="28"/>
        </w:rPr>
        <w:t xml:space="preserve">народа. О мужестве и героизме защитников Родины издано много </w:t>
      </w:r>
      <w:r w:rsidR="00623273">
        <w:rPr>
          <w:rFonts w:ascii="Times New Roman" w:hAnsi="Times New Roman" w:cs="Times New Roman"/>
          <w:sz w:val="28"/>
          <w:szCs w:val="28"/>
        </w:rPr>
        <w:t>произведений</w:t>
      </w:r>
      <w:r w:rsidR="00340B69">
        <w:rPr>
          <w:rFonts w:ascii="Times New Roman" w:hAnsi="Times New Roman" w:cs="Times New Roman"/>
          <w:sz w:val="28"/>
          <w:szCs w:val="28"/>
        </w:rPr>
        <w:t xml:space="preserve">. </w:t>
      </w:r>
      <w:r w:rsidR="00623273">
        <w:rPr>
          <w:rFonts w:ascii="Times New Roman" w:hAnsi="Times New Roman" w:cs="Times New Roman"/>
          <w:sz w:val="28"/>
          <w:szCs w:val="28"/>
        </w:rPr>
        <w:t xml:space="preserve">Детям наиболее близка </w:t>
      </w:r>
      <w:r w:rsidR="007539DC">
        <w:rPr>
          <w:rFonts w:ascii="Times New Roman" w:hAnsi="Times New Roman" w:cs="Times New Roman"/>
          <w:sz w:val="28"/>
          <w:szCs w:val="28"/>
        </w:rPr>
        <w:t>и интересна</w:t>
      </w:r>
      <w:r w:rsidR="00623273">
        <w:rPr>
          <w:rFonts w:ascii="Times New Roman" w:hAnsi="Times New Roman" w:cs="Times New Roman"/>
          <w:sz w:val="28"/>
          <w:szCs w:val="28"/>
        </w:rPr>
        <w:t xml:space="preserve"> с</w:t>
      </w:r>
      <w:r w:rsidR="00340B69">
        <w:rPr>
          <w:rFonts w:ascii="Times New Roman" w:hAnsi="Times New Roman" w:cs="Times New Roman"/>
          <w:sz w:val="28"/>
          <w:szCs w:val="28"/>
        </w:rPr>
        <w:t xml:space="preserve">ерия «Военное детство». </w:t>
      </w:r>
      <w:r w:rsidR="00623273">
        <w:rPr>
          <w:rFonts w:ascii="Times New Roman" w:hAnsi="Times New Roman" w:cs="Times New Roman"/>
          <w:sz w:val="28"/>
          <w:szCs w:val="28"/>
        </w:rPr>
        <w:t xml:space="preserve">Им были представлены книги: </w:t>
      </w:r>
      <w:r w:rsidR="000175CE">
        <w:rPr>
          <w:rFonts w:ascii="Times New Roman" w:hAnsi="Times New Roman" w:cs="Times New Roman"/>
          <w:sz w:val="28"/>
          <w:szCs w:val="28"/>
        </w:rPr>
        <w:t>Богда</w:t>
      </w:r>
      <w:r w:rsidR="007539DC">
        <w:rPr>
          <w:rFonts w:ascii="Times New Roman" w:hAnsi="Times New Roman" w:cs="Times New Roman"/>
          <w:sz w:val="28"/>
          <w:szCs w:val="28"/>
        </w:rPr>
        <w:t xml:space="preserve">нова Н. «Иван Тигров», </w:t>
      </w:r>
      <w:proofErr w:type="spellStart"/>
      <w:r w:rsidR="007539DC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7539DC">
        <w:rPr>
          <w:rFonts w:ascii="Times New Roman" w:hAnsi="Times New Roman" w:cs="Times New Roman"/>
          <w:sz w:val="28"/>
          <w:szCs w:val="28"/>
        </w:rPr>
        <w:t xml:space="preserve"> А. «Машенька из мышеловки», Дика И. «Мальчик и танк», Окуджава Б. «Фронт приходит к нам».</w:t>
      </w:r>
      <w:r w:rsidR="00623273">
        <w:rPr>
          <w:rFonts w:ascii="Times New Roman" w:hAnsi="Times New Roman" w:cs="Times New Roman"/>
          <w:sz w:val="28"/>
          <w:szCs w:val="28"/>
        </w:rPr>
        <w:t xml:space="preserve"> </w:t>
      </w:r>
      <w:r w:rsidR="007539DC">
        <w:rPr>
          <w:rFonts w:ascii="Times New Roman" w:hAnsi="Times New Roman" w:cs="Times New Roman"/>
          <w:sz w:val="28"/>
          <w:szCs w:val="28"/>
        </w:rPr>
        <w:t>Они с</w:t>
      </w:r>
      <w:r w:rsidR="00340B69">
        <w:rPr>
          <w:rFonts w:ascii="Times New Roman" w:hAnsi="Times New Roman" w:cs="Times New Roman"/>
          <w:sz w:val="28"/>
          <w:szCs w:val="28"/>
        </w:rPr>
        <w:t xml:space="preserve"> интересом слушали отрывки </w:t>
      </w:r>
      <w:r w:rsidR="007539DC">
        <w:rPr>
          <w:rFonts w:ascii="Times New Roman" w:hAnsi="Times New Roman" w:cs="Times New Roman"/>
          <w:sz w:val="28"/>
          <w:szCs w:val="28"/>
        </w:rPr>
        <w:t>рассказов известных</w:t>
      </w:r>
      <w:r w:rsidR="00340B69">
        <w:rPr>
          <w:rFonts w:ascii="Times New Roman" w:hAnsi="Times New Roman" w:cs="Times New Roman"/>
          <w:sz w:val="28"/>
          <w:szCs w:val="28"/>
        </w:rPr>
        <w:t xml:space="preserve"> писателей</w:t>
      </w:r>
      <w:r w:rsidR="00623273">
        <w:rPr>
          <w:rFonts w:ascii="Times New Roman" w:hAnsi="Times New Roman" w:cs="Times New Roman"/>
          <w:sz w:val="28"/>
          <w:szCs w:val="28"/>
        </w:rPr>
        <w:t>:</w:t>
      </w:r>
      <w:r w:rsidR="00B32E98">
        <w:rPr>
          <w:rFonts w:ascii="Times New Roman" w:hAnsi="Times New Roman" w:cs="Times New Roman"/>
          <w:sz w:val="28"/>
          <w:szCs w:val="28"/>
        </w:rPr>
        <w:t xml:space="preserve"> К. Симонов</w:t>
      </w:r>
      <w:r w:rsidR="007539DC">
        <w:rPr>
          <w:rFonts w:ascii="Times New Roman" w:hAnsi="Times New Roman" w:cs="Times New Roman"/>
          <w:sz w:val="28"/>
          <w:szCs w:val="28"/>
        </w:rPr>
        <w:t>а</w:t>
      </w:r>
      <w:r w:rsidR="00623273">
        <w:rPr>
          <w:rFonts w:ascii="Times New Roman" w:hAnsi="Times New Roman" w:cs="Times New Roman"/>
          <w:sz w:val="28"/>
          <w:szCs w:val="28"/>
        </w:rPr>
        <w:t xml:space="preserve"> «</w:t>
      </w:r>
      <w:r w:rsidR="007539DC">
        <w:rPr>
          <w:rFonts w:ascii="Times New Roman" w:hAnsi="Times New Roman" w:cs="Times New Roman"/>
          <w:sz w:val="28"/>
          <w:szCs w:val="28"/>
        </w:rPr>
        <w:t>Бессмертная фамилия»</w:t>
      </w:r>
      <w:r w:rsidR="00B32E98">
        <w:rPr>
          <w:rFonts w:ascii="Times New Roman" w:hAnsi="Times New Roman" w:cs="Times New Roman"/>
          <w:sz w:val="28"/>
          <w:szCs w:val="28"/>
        </w:rPr>
        <w:t>, Ю. Яковлев</w:t>
      </w:r>
      <w:r w:rsidR="007539DC">
        <w:rPr>
          <w:rFonts w:ascii="Times New Roman" w:hAnsi="Times New Roman" w:cs="Times New Roman"/>
          <w:sz w:val="28"/>
          <w:szCs w:val="28"/>
        </w:rPr>
        <w:t>а «Как Сережа на войну ходил»</w:t>
      </w:r>
      <w:r w:rsidR="00B32E98">
        <w:rPr>
          <w:rFonts w:ascii="Times New Roman" w:hAnsi="Times New Roman" w:cs="Times New Roman"/>
          <w:sz w:val="28"/>
          <w:szCs w:val="28"/>
        </w:rPr>
        <w:t xml:space="preserve">, </w:t>
      </w:r>
      <w:r w:rsidR="007539DC">
        <w:rPr>
          <w:rFonts w:ascii="Times New Roman" w:hAnsi="Times New Roman" w:cs="Times New Roman"/>
          <w:sz w:val="28"/>
          <w:szCs w:val="28"/>
        </w:rPr>
        <w:t>Кассиля «Рассказ об отсутствующем»</w:t>
      </w:r>
      <w:r w:rsidR="00B32E98">
        <w:rPr>
          <w:rFonts w:ascii="Times New Roman" w:hAnsi="Times New Roman" w:cs="Times New Roman"/>
          <w:sz w:val="28"/>
          <w:szCs w:val="28"/>
        </w:rPr>
        <w:t>,</w:t>
      </w:r>
      <w:r w:rsidR="007539DC">
        <w:rPr>
          <w:rFonts w:ascii="Times New Roman" w:hAnsi="Times New Roman" w:cs="Times New Roman"/>
          <w:sz w:val="28"/>
          <w:szCs w:val="28"/>
        </w:rPr>
        <w:t xml:space="preserve"> М. Водопьянова «Штурман Фрося»</w:t>
      </w:r>
      <w:r w:rsidR="00B32E98">
        <w:rPr>
          <w:rFonts w:ascii="Times New Roman" w:hAnsi="Times New Roman" w:cs="Times New Roman"/>
          <w:sz w:val="28"/>
          <w:szCs w:val="28"/>
        </w:rPr>
        <w:t>.</w:t>
      </w:r>
      <w:r w:rsidR="00340B6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32E98">
        <w:rPr>
          <w:rFonts w:ascii="Times New Roman" w:hAnsi="Times New Roman" w:cs="Times New Roman"/>
          <w:sz w:val="28"/>
          <w:szCs w:val="28"/>
        </w:rPr>
        <w:t>знакомства, учащиеся делились своими впечатлениями о</w:t>
      </w:r>
      <w:r w:rsidR="00623273">
        <w:rPr>
          <w:rFonts w:ascii="Times New Roman" w:hAnsi="Times New Roman" w:cs="Times New Roman"/>
          <w:sz w:val="28"/>
          <w:szCs w:val="28"/>
        </w:rPr>
        <w:t>б</w:t>
      </w:r>
      <w:r w:rsidR="00B32E98">
        <w:rPr>
          <w:rFonts w:ascii="Times New Roman" w:hAnsi="Times New Roman" w:cs="Times New Roman"/>
          <w:sz w:val="28"/>
          <w:szCs w:val="28"/>
        </w:rPr>
        <w:t xml:space="preserve"> </w:t>
      </w:r>
      <w:r w:rsidR="00623273">
        <w:rPr>
          <w:rFonts w:ascii="Times New Roman" w:hAnsi="Times New Roman" w:cs="Times New Roman"/>
          <w:sz w:val="28"/>
          <w:szCs w:val="28"/>
        </w:rPr>
        <w:t>услыш</w:t>
      </w:r>
      <w:r w:rsidR="00301DE6">
        <w:rPr>
          <w:rFonts w:ascii="Times New Roman" w:hAnsi="Times New Roman" w:cs="Times New Roman"/>
          <w:sz w:val="28"/>
          <w:szCs w:val="28"/>
        </w:rPr>
        <w:t>анном, осознавая тяжесть военного времени</w:t>
      </w:r>
      <w:r w:rsidR="00623273">
        <w:rPr>
          <w:rFonts w:ascii="Times New Roman" w:hAnsi="Times New Roman" w:cs="Times New Roman"/>
          <w:sz w:val="28"/>
          <w:szCs w:val="28"/>
        </w:rPr>
        <w:t xml:space="preserve"> и восхищаясь мужеством взрослых и детей.</w:t>
      </w:r>
    </w:p>
    <w:p w14:paraId="352C1971" w14:textId="1C65DFA1" w:rsidR="005A7419" w:rsidRDefault="00301DE6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ребята смогли самостоятельно познакомиться с каждой книгой выставки «Читаем книги о войне», взяв понравившуюся книгу для чтения домой. </w:t>
      </w:r>
    </w:p>
    <w:p w14:paraId="0B40E401" w14:textId="5377BCE6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96A8C9" w14:textId="77777777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64E15E" w14:textId="54A079DD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516451" wp14:editId="0DE9925C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FE4BC" w14:textId="6CC16C5D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672000" w14:textId="61D7285E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27B869" wp14:editId="11EA7EC8">
            <wp:extent cx="5940425" cy="2657662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8DCB" w14:textId="77777777" w:rsidR="00B862CD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05942" w14:textId="3668A709" w:rsidR="00B862CD" w:rsidRPr="005A7419" w:rsidRDefault="00B862CD" w:rsidP="0030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FE9FE4" wp14:editId="2097279B">
            <wp:extent cx="5940425" cy="352605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2CD" w:rsidRPr="005A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B4"/>
    <w:rsid w:val="000175CE"/>
    <w:rsid w:val="00301DE6"/>
    <w:rsid w:val="00340B69"/>
    <w:rsid w:val="005A7419"/>
    <w:rsid w:val="00623273"/>
    <w:rsid w:val="006B114F"/>
    <w:rsid w:val="007539DC"/>
    <w:rsid w:val="008640B4"/>
    <w:rsid w:val="00B32E98"/>
    <w:rsid w:val="00B862CD"/>
    <w:rsid w:val="00E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EEE4"/>
  <w15:chartTrackingRefBased/>
  <w15:docId w15:val="{494D4FDF-41A8-4E4C-86A5-BD1F68C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2025-03-19T07:52:00Z</dcterms:created>
  <dcterms:modified xsi:type="dcterms:W3CDTF">2025-03-19T09:25:00Z</dcterms:modified>
</cp:coreProperties>
</file>