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6A1" w:rsidRPr="00B876A1" w:rsidRDefault="00B876A1" w:rsidP="00B876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876A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Информационный час «Мы вместе!»</w:t>
      </w:r>
    </w:p>
    <w:p w:rsidR="00B876A1" w:rsidRDefault="00B876A1" w:rsidP="00B87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сентября 2024 года, в День воссоединения Донецкой и Луганской народных республик, Херсонской и Запорожской областей в детской библиотеке прошел информационный час «Мы вместе!».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Читатели библиотеки узнали, как произошло воссоединение с Россией осенью 2022 года, какой трудный путь прошли жители новых регионов в течение восьми лет, отстаивая свое право говорить на русском языке, добиваясь независимости и признания, о значении Донбасса и других присоединившихся территорий для России. Учащиеся с большим интересом выслушали рассказ о ключевых моментах в истории республик и областей, а также приняли участие в чтении стихов и играх «Собери пословицу», «Вместе мы построим дом» и мастер-классе «Ладошки мира»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читальном зале была оформлена книжная выставка «Теперь с Россией вместе навсегда!», которая рассказывает о культурном наследии присоединившихся территорий.</w:t>
      </w:r>
    </w:p>
    <w:p w:rsidR="00B876A1" w:rsidRPr="00B876A1" w:rsidRDefault="00B876A1" w:rsidP="00B87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информационного часа ребята пришли к выводу, что это событие имеет огромное значение для истории нашей страны.</w:t>
      </w:r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" w:history="1">
        <w:r w:rsidRPr="00B876A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#</w:t>
        </w:r>
        <w:proofErr w:type="spellStart"/>
        <w:r w:rsidRPr="00B876A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ВместеНавсегда</w:t>
        </w:r>
        <w:proofErr w:type="spellEnd"/>
      </w:hyperlink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5" w:history="1">
        <w:r w:rsidRPr="00B876A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#</w:t>
        </w:r>
        <w:proofErr w:type="spellStart"/>
        <w:r w:rsidRPr="00B876A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РоссияНовороссияДонбасс</w:t>
        </w:r>
        <w:proofErr w:type="spellEnd"/>
      </w:hyperlink>
      <w:r w:rsidRPr="00B87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6" w:history="1">
        <w:r w:rsidRPr="00B876A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#</w:t>
        </w:r>
        <w:proofErr w:type="spellStart"/>
        <w:r w:rsidRPr="00B876A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Краснодарскийкрай</w:t>
        </w:r>
        <w:proofErr w:type="spellEnd"/>
      </w:hyperlink>
    </w:p>
    <w:p w:rsidR="00B876A1" w:rsidRPr="00B876A1" w:rsidRDefault="00B876A1" w:rsidP="00B876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876A1" w:rsidRPr="00B876A1" w:rsidRDefault="00B876A1" w:rsidP="00B876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876A1" w:rsidRPr="00B876A1" w:rsidRDefault="00B876A1" w:rsidP="00B876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0617E3" wp14:editId="3BCF3196">
            <wp:simplePos x="0" y="0"/>
            <wp:positionH relativeFrom="column">
              <wp:posOffset>-22860</wp:posOffset>
            </wp:positionH>
            <wp:positionV relativeFrom="paragraph">
              <wp:posOffset>80645</wp:posOffset>
            </wp:positionV>
            <wp:extent cx="5572125" cy="3905250"/>
            <wp:effectExtent l="0" t="0" r="9525" b="0"/>
            <wp:wrapNone/>
            <wp:docPr id="2" name="Рисунок 2" descr="https://sun9-60.userapi.com/impg/Te32jln-CeaHySt1v87Pk_fAjFmZ5hrkFidilw/0qgzBhoBenI.jpg?size=1280x1138&amp;quality=96&amp;sign=09a167902df3c7beda01e60374f5a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Te32jln-CeaHySt1v87Pk_fAjFmZ5hrkFidilw/0qgzBhoBenI.jpg?size=1280x1138&amp;quality=96&amp;sign=09a167902df3c7beda01e60374f5a1b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876A1" w:rsidRPr="00B876A1" w:rsidRDefault="00B876A1" w:rsidP="00B876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876A1" w:rsidRPr="00B876A1" w:rsidRDefault="00B876A1" w:rsidP="00B876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B876A1" w:rsidRDefault="00B876A1"/>
    <w:p w:rsidR="007C2037" w:rsidRDefault="00B876A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1A47601" wp14:editId="2D4FE4DF">
            <wp:simplePos x="0" y="0"/>
            <wp:positionH relativeFrom="column">
              <wp:posOffset>-12700</wp:posOffset>
            </wp:positionH>
            <wp:positionV relativeFrom="paragraph">
              <wp:posOffset>-24765</wp:posOffset>
            </wp:positionV>
            <wp:extent cx="5219242" cy="4295775"/>
            <wp:effectExtent l="0" t="0" r="635" b="0"/>
            <wp:wrapNone/>
            <wp:docPr id="1" name="Рисунок 1" descr="https://sun9-58.userapi.com/impg/Ycshcq6GoX30M7ULMWGY-NhdxloxgKKPdDoyUg/ehPviD2QosQ.jpg?size=833x952&amp;quality=96&amp;sign=7e8df997a476132640ac4b0d4e5da3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Ycshcq6GoX30M7ULMWGY-NhdxloxgKKPdDoyUg/ehPviD2QosQ.jpg?size=833x952&amp;quality=96&amp;sign=7e8df997a476132640ac4b0d4e5da3e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42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4BD61A" wp14:editId="2E617591">
            <wp:simplePos x="0" y="0"/>
            <wp:positionH relativeFrom="column">
              <wp:posOffset>-13970</wp:posOffset>
            </wp:positionH>
            <wp:positionV relativeFrom="paragraph">
              <wp:posOffset>4718685</wp:posOffset>
            </wp:positionV>
            <wp:extent cx="5219700" cy="4076700"/>
            <wp:effectExtent l="0" t="0" r="0" b="0"/>
            <wp:wrapNone/>
            <wp:docPr id="3" name="Рисунок 3" descr="https://sun9-33.userapi.com/impg/EDI9jrbi2KO_gc4V082ABxW_zyBoc13kMBr83g/_0L0Dro-OOU.jpg?size=1280x960&amp;quality=96&amp;sign=bd107141e7f2dc745e6fe7fb02ed88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EDI9jrbi2KO_gc4V082ABxW_zyBoc13kMBr83g/_0L0Dro-OOU.jpg?size=1280x960&amp;quality=96&amp;sign=bd107141e7f2dc745e6fe7fb02ed882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AA"/>
    <w:rsid w:val="007C2037"/>
    <w:rsid w:val="009625AA"/>
    <w:rsid w:val="00B8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C339A-C368-4C9C-ACC0-02387964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0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0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5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8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2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A%D1%80%D0%B0%D1%81%D0%BD%D0%BE%D0%B4%D0%B0%D1%80%D1%81%D0%BA%D0%B8%D0%B9%D0%BA%D1%80%D0%B0%D0%B9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A0%D0%BE%D1%81%D1%81%D0%B8%D1%8F%D0%9D%D0%BE%D0%B2%D0%BE%D1%80%D0%BE%D1%81%D1%81%D0%B8%D1%8F%D0%94%D0%BE%D0%BD%D0%B1%D0%B0%D1%81%D1%8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feed?section=search&amp;q=%23%D0%92%D0%BC%D0%B5%D1%81%D1%82%D0%B5%D0%9D%D0%B0%D0%B2%D1%81%D0%B5%D0%B3%D0%B4%D0%B0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2024-10-02T06:56:00Z</dcterms:created>
  <dcterms:modified xsi:type="dcterms:W3CDTF">2024-10-02T07:02:00Z</dcterms:modified>
</cp:coreProperties>
</file>