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AB96" w14:textId="4C861E3F" w:rsidR="007A53E2" w:rsidRDefault="007A53E2" w:rsidP="007A53E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53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Информдосье «Владимир Жириновский»</w:t>
      </w:r>
    </w:p>
    <w:p w14:paraId="76091B12" w14:textId="34F74596" w:rsidR="00104F02" w:rsidRDefault="007A53E2" w:rsidP="007A53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A53E2">
        <w:rPr>
          <w:rFonts w:ascii="Times New Roman" w:hAnsi="Times New Roman" w:cs="Times New Roman"/>
          <w:sz w:val="28"/>
          <w:szCs w:val="28"/>
          <w:shd w:val="clear" w:color="auto" w:fill="FFFFFF"/>
        </w:rPr>
        <w:t>5 июня детская библиотека п</w:t>
      </w:r>
      <w:r w:rsidR="00315675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одготовила</w:t>
      </w:r>
      <w:r w:rsidRPr="007A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читателям информдосье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«Владимир Жириновский»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Библиотекари представили ребятам </w:t>
      </w:r>
      <w:r w:rsidR="00E31837">
        <w:rPr>
          <w:rFonts w:ascii="Times New Roman" w:hAnsi="Times New Roman" w:cs="Times New Roman"/>
          <w:sz w:val="28"/>
          <w:szCs w:val="28"/>
          <w:shd w:val="clear" w:color="auto" w:fill="FFFFFF"/>
        </w:rPr>
        <w:t>его биографию и информацию о достижениях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видного политического деятеля, 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позволяющие погрузиться в атмосферу событий, с которыми был связан Владимир Вольфович.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Посетители смо</w:t>
      </w:r>
      <w:r w:rsidR="00E3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E3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E3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его жизни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ранние годы, так и период формирования и расцвета его политической карьеры.</w:t>
      </w:r>
      <w:r w:rsidRPr="007A53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Информдосье </w:t>
      </w:r>
      <w:r w:rsidRPr="007A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иллюстрирует деятельность, но и показывает вклад в развитие ЛДПР, превращение партии из небольшой группы в одну из ведущих политических сил России.</w:t>
      </w:r>
    </w:p>
    <w:p w14:paraId="0D355E84" w14:textId="0EE1C256" w:rsidR="008A622F" w:rsidRDefault="008A622F" w:rsidP="007A53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4511BD0" wp14:editId="41B31963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08C8" w14:textId="17218752" w:rsidR="008A622F" w:rsidRDefault="008A622F" w:rsidP="007A53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8525B0F" wp14:editId="1CE1A271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0617" w14:textId="52A91B5D" w:rsidR="008A622F" w:rsidRPr="007A53E2" w:rsidRDefault="008A622F" w:rsidP="007A53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22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BC842DC" wp14:editId="0AB910B4">
            <wp:extent cx="5940425" cy="4455319"/>
            <wp:effectExtent l="0" t="0" r="3175" b="2540"/>
            <wp:docPr id="3" name="Рисунок 3" descr="C:\Users\Iru\Desktop\Жириновский\IMG-202506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u\Desktop\Жириновский\IMG-2025060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22F" w:rsidRPr="007A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ED"/>
    <w:rsid w:val="00104F02"/>
    <w:rsid w:val="00315675"/>
    <w:rsid w:val="005F4CED"/>
    <w:rsid w:val="007A53E2"/>
    <w:rsid w:val="008A622F"/>
    <w:rsid w:val="00E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1C4"/>
  <w15:chartTrackingRefBased/>
  <w15:docId w15:val="{16566720-1911-4022-A30D-1A8E3B56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2025-06-05T12:03:00Z</dcterms:created>
  <dcterms:modified xsi:type="dcterms:W3CDTF">2025-06-05T13:30:00Z</dcterms:modified>
</cp:coreProperties>
</file>