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FD" w:rsidRDefault="00DD7D8D" w:rsidP="00C275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Информационно-</w:t>
      </w:r>
      <w:r w:rsidR="00C27526" w:rsidRPr="00C275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познавательный час </w:t>
      </w:r>
      <w:r w:rsidR="00C27526" w:rsidRPr="00C27526">
        <w:rPr>
          <w:rFonts w:ascii="Times New Roman" w:hAnsi="Times New Roman" w:cs="Times New Roman"/>
          <w:b/>
          <w:color w:val="FF0000"/>
          <w:sz w:val="32"/>
          <w:szCs w:val="32"/>
        </w:rPr>
        <w:t>«Безопасный интернет»</w:t>
      </w:r>
    </w:p>
    <w:p w:rsidR="00C27526" w:rsidRPr="00C27526" w:rsidRDefault="0079020E" w:rsidP="0079020E">
      <w:pPr>
        <w:shd w:val="clear" w:color="auto" w:fill="FFFFFF" w:themeFill="background1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A0A"/>
          <w:sz w:val="30"/>
          <w:szCs w:val="30"/>
          <w:shd w:val="clear" w:color="auto" w:fill="FFF9F9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 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7 февраля</w:t>
      </w:r>
      <w:r w:rsidR="00DD7D8D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,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в МКУК «Детская библиотека»</w:t>
      </w:r>
      <w:r w:rsidR="00C27526" w:rsidRPr="00C275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E5108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6E5108" w:rsidRPr="006E51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рамках недели «Безопасного Интернета»</w:t>
      </w:r>
      <w:r w:rsidR="00DD7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для читателей абонемента 5-9 классов </w:t>
      </w:r>
      <w:r w:rsidR="000E7F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 проведен </w:t>
      </w:r>
      <w:r w:rsidRPr="0079020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eastAsia="ru-RU"/>
        </w:rPr>
        <w:t>информационно</w:t>
      </w:r>
      <w:r w:rsidR="00DD7D8D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eastAsia="ru-RU"/>
        </w:rPr>
        <w:t>-</w:t>
      </w:r>
      <w:r w:rsidR="00C27526" w:rsidRPr="0079020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eastAsia="ru-RU"/>
        </w:rPr>
        <w:t>познавательный</w:t>
      </w:r>
      <w:r w:rsidR="00C27526" w:rsidRPr="00C2752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eastAsia="ru-RU"/>
        </w:rPr>
        <w:t xml:space="preserve"> час «Безопасный </w:t>
      </w:r>
      <w:bookmarkStart w:id="0" w:name="_GoBack"/>
      <w:bookmarkEnd w:id="0"/>
      <w:r w:rsidR="00C27526" w:rsidRPr="00C2752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eastAsia="ru-RU"/>
        </w:rPr>
        <w:t>интернет».</w:t>
      </w:r>
    </w:p>
    <w:p w:rsidR="000E7F4D" w:rsidRDefault="000E7F4D" w:rsidP="000E7F4D">
      <w:pPr>
        <w:shd w:val="clear" w:color="auto" w:fill="FFFFFF" w:themeFill="background1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Ребята</w:t>
      </w:r>
      <w:r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в этот день узнали много новой и полезной информации о возможностях 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И</w:t>
      </w:r>
      <w:r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нтернета.</w:t>
      </w:r>
      <w:r w:rsidRPr="006E51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 </w:t>
      </w:r>
    </w:p>
    <w:p w:rsidR="0079020E" w:rsidRDefault="00DD7D8D" w:rsidP="000E7F4D">
      <w:pPr>
        <w:shd w:val="clear" w:color="auto" w:fill="FFFFFF" w:themeFill="background1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Библиотекарь предупредила об опасностях всемирной паутины. Учащиеся познакомились с 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ми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ми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безопасности в </w:t>
      </w:r>
      <w:r w:rsidR="00AE7FA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И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нте</w:t>
      </w:r>
      <w:r w:rsidR="000E7F4D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рнете и правилами общения в нем,</w:t>
      </w:r>
      <w:r w:rsidR="006E5108"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="000E7F4D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о</w:t>
      </w:r>
      <w:r w:rsidR="006E5108"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бсудили актуал</w:t>
      </w:r>
      <w:r w:rsidR="00AE7FA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ьную в настоящее время проблему</w:t>
      </w:r>
      <w:r w:rsidR="006E5108"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="00AE7FA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И</w:t>
      </w:r>
      <w:r w:rsidR="000E7F4D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нтернет-зависимости</w:t>
      </w:r>
      <w:r w:rsid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.</w:t>
      </w:r>
      <w:r w:rsidR="00C27526" w:rsidRPr="00C27526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="0079020E" w:rsidRPr="0079020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Вниманию </w:t>
      </w:r>
      <w:r w:rsidR="000E7F4D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детей </w:t>
      </w:r>
      <w:r w:rsidR="0079020E" w:rsidRPr="0079020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была представлена книжная выставка </w:t>
      </w:r>
      <w:r w:rsidR="0079020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«Книги, Интернет и я –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вместе</w:t>
      </w:r>
      <w:r w:rsidR="0079020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лучшие друзья!»</w:t>
      </w:r>
    </w:p>
    <w:p w:rsidR="00C27526" w:rsidRPr="00C27526" w:rsidRDefault="006E5108" w:rsidP="0079020E">
      <w:pPr>
        <w:shd w:val="clear" w:color="auto" w:fill="FFFFFF" w:themeFill="background1"/>
        <w:spacing w:after="10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В заключение часа </w:t>
      </w:r>
      <w:r w:rsidR="00CB34BF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читатели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пришл</w:t>
      </w:r>
      <w:r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и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к выводу: кроме полезной информации и общения с друзьями, Интернет может таить в себе и опасност</w:t>
      </w:r>
      <w:r w:rsidR="006B7FA9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ь. Ч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тобы он не принес вред, нужно соблюдать правила</w:t>
      </w:r>
      <w:r w:rsidR="006B7FA9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="0078556A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безопасности </w:t>
      </w:r>
      <w:r w:rsidR="0078556A"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и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ограничивать</w:t>
      </w:r>
      <w:r w:rsidR="00400AB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себя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</w:t>
      </w:r>
      <w:r w:rsidR="00400AB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во 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врем</w:t>
      </w:r>
      <w:r w:rsidR="00400ABE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ени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, проведенно</w:t>
      </w:r>
      <w:r w:rsidR="0078556A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>м</w:t>
      </w:r>
      <w:r w:rsidRPr="006E5108">
        <w:rPr>
          <w:rFonts w:ascii="Times New Roman" w:eastAsia="Times New Roman" w:hAnsi="Times New Roman" w:cs="Times New Roman"/>
          <w:color w:val="0D0A0A"/>
          <w:sz w:val="30"/>
          <w:szCs w:val="30"/>
          <w:shd w:val="clear" w:color="auto" w:fill="FFFFFF" w:themeFill="background1"/>
          <w:lang w:eastAsia="ru-RU"/>
        </w:rPr>
        <w:t xml:space="preserve"> в сети.</w:t>
      </w:r>
    </w:p>
    <w:p w:rsidR="00C27526" w:rsidRDefault="00C27526" w:rsidP="00C275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7526" w:rsidRPr="00C27526" w:rsidRDefault="00C27526" w:rsidP="00C27526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10pt">
            <v:imagedata r:id="rId4" o:title="интернет"/>
          </v:shape>
        </w:pict>
      </w:r>
    </w:p>
    <w:sectPr w:rsidR="00C27526" w:rsidRPr="00C2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B1"/>
    <w:rsid w:val="000E7F4D"/>
    <w:rsid w:val="000F3BB1"/>
    <w:rsid w:val="00400ABE"/>
    <w:rsid w:val="00623FFD"/>
    <w:rsid w:val="006B7FA9"/>
    <w:rsid w:val="006E5108"/>
    <w:rsid w:val="0078556A"/>
    <w:rsid w:val="0079020E"/>
    <w:rsid w:val="00AE7FA8"/>
    <w:rsid w:val="00C27526"/>
    <w:rsid w:val="00CB34BF"/>
    <w:rsid w:val="00D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E33"/>
  <w15:chartTrackingRefBased/>
  <w15:docId w15:val="{2A74B851-3A44-4DEA-B9C0-5769C1BD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2023-02-09T12:32:00Z</dcterms:created>
  <dcterms:modified xsi:type="dcterms:W3CDTF">2023-02-09T13:28:00Z</dcterms:modified>
</cp:coreProperties>
</file>