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ED01" w14:textId="364B96C4" w:rsidR="00EE3A58" w:rsidRDefault="00EE3A58" w:rsidP="00FC7E9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C00000"/>
          <w:kern w:val="24"/>
          <w:sz w:val="38"/>
          <w:szCs w:val="38"/>
        </w:rPr>
      </w:pPr>
      <w:bookmarkStart w:id="0" w:name="_GoBack"/>
      <w:r w:rsidRPr="000B1C4E">
        <w:rPr>
          <w:rFonts w:eastAsiaTheme="minorEastAsia"/>
          <w:b/>
          <w:bCs/>
          <w:color w:val="C00000"/>
          <w:kern w:val="24"/>
          <w:sz w:val="38"/>
          <w:szCs w:val="38"/>
        </w:rPr>
        <w:t>Час права «С законом на Вы»</w:t>
      </w:r>
    </w:p>
    <w:bookmarkEnd w:id="0"/>
    <w:p w14:paraId="0CE3BA31" w14:textId="77777777" w:rsidR="000B1C4E" w:rsidRPr="000B1C4E" w:rsidRDefault="000B1C4E" w:rsidP="00FC7E93">
      <w:pPr>
        <w:pStyle w:val="a3"/>
        <w:spacing w:before="0" w:beforeAutospacing="0" w:after="0" w:afterAutospacing="0"/>
        <w:jc w:val="center"/>
        <w:rPr>
          <w:color w:val="C00000"/>
        </w:rPr>
      </w:pPr>
    </w:p>
    <w:p w14:paraId="0E2F3B5D" w14:textId="65297897" w:rsidR="00FC7E93" w:rsidRDefault="000B1C4E" w:rsidP="00FC7E93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детской библиотеке</w:t>
      </w:r>
      <w:r w:rsid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состоялся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час права «С законом на Вы»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Библиотекарь рассказала присутствующим об основных положениях «Детского</w:t>
      </w:r>
      <w:r w:rsidR="00341EC5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Краевого 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закона</w:t>
      </w:r>
      <w:r w:rsidR="00341EC5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Краснодарского края №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1539</w:t>
      </w:r>
      <w:r w:rsid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»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привела примеры </w:t>
      </w:r>
      <w:r w:rsid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ответственности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несовершеннолетних, нарушивших закон. В процессе беседы были рассмотрены вопросы: почему принят закон, не нарушает ли он права человека, чем занять себя в свободное от учёбы время? 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241BDF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Учащиеся активно участвовали в</w:t>
      </w:r>
      <w:r w:rsidR="00FC7E93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разговоре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тем самым продемонстрировали свои знания Закона.</w:t>
      </w:r>
      <w:r w:rsidR="00FC7E93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</w:p>
    <w:p w14:paraId="0FAFA92D" w14:textId="6825D631" w:rsidR="001B1C8D" w:rsidRDefault="00FC7E93" w:rsidP="00FC7E93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</w:t>
      </w:r>
      <w:r w:rsidR="001B1C8D" w:rsidRPr="00FC7E9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Библиотекарь раздала ребятам памятки «Детский Закон на страже твоей безопасности», в которых отражена основная информация о приоритетах «Детского закона 1539», а также напомнила о телефоне доверия.</w:t>
      </w:r>
    </w:p>
    <w:p w14:paraId="0E971602" w14:textId="77777777" w:rsidR="004B6C53" w:rsidRPr="00FC7E93" w:rsidRDefault="004B6C53" w:rsidP="00FC7E93">
      <w:pPr>
        <w:spacing w:after="0"/>
        <w:jc w:val="both"/>
        <w:rPr>
          <w:rFonts w:ascii="Times New Roman" w:hAnsi="Times New Roman" w:cs="Times New Roman"/>
          <w:color w:val="2E2F33"/>
          <w:sz w:val="28"/>
          <w:szCs w:val="28"/>
        </w:rPr>
      </w:pPr>
    </w:p>
    <w:p w14:paraId="09CC9E27" w14:textId="5533F609" w:rsidR="00EE3A58" w:rsidRDefault="004B6C53" w:rsidP="00FC7E93">
      <w:pPr>
        <w:spacing w:after="0"/>
      </w:pPr>
      <w:r>
        <w:rPr>
          <w:noProof/>
        </w:rPr>
        <w:drawing>
          <wp:inline distT="0" distB="0" distL="0" distR="0" wp14:anchorId="70AE56C8" wp14:editId="612DC064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290A9" w14:textId="77777777" w:rsidR="004B6C53" w:rsidRDefault="004B6C53" w:rsidP="00FC7E93">
      <w:pPr>
        <w:spacing w:after="0"/>
      </w:pPr>
    </w:p>
    <w:p w14:paraId="6C06E59D" w14:textId="2495AB2B" w:rsidR="004B6C53" w:rsidRDefault="004B6C53" w:rsidP="00FC7E93">
      <w:pPr>
        <w:spacing w:after="0"/>
      </w:pPr>
      <w:r>
        <w:rPr>
          <w:noProof/>
        </w:rPr>
        <w:drawing>
          <wp:inline distT="0" distB="0" distL="0" distR="0" wp14:anchorId="40DCE6AF" wp14:editId="7D70B6E8">
            <wp:extent cx="5940425" cy="2673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E"/>
    <w:rsid w:val="000B1C4E"/>
    <w:rsid w:val="001B1C8D"/>
    <w:rsid w:val="00241BDF"/>
    <w:rsid w:val="00341EC5"/>
    <w:rsid w:val="004531CE"/>
    <w:rsid w:val="004B6C53"/>
    <w:rsid w:val="00D33ECF"/>
    <w:rsid w:val="00EE3A58"/>
    <w:rsid w:val="00F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1006"/>
  <w15:chartTrackingRefBased/>
  <w15:docId w15:val="{CF4B0ECB-16D8-429F-A620-A667D5C5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10</cp:revision>
  <dcterms:created xsi:type="dcterms:W3CDTF">2026-04-22T08:05:00Z</dcterms:created>
  <dcterms:modified xsi:type="dcterms:W3CDTF">2026-04-22T08:48:00Z</dcterms:modified>
</cp:coreProperties>
</file>