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0642A" w14:textId="3286CAE4" w:rsidR="00C42DFB" w:rsidRDefault="001F6EF0" w:rsidP="001F6EF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F6EF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Беседа «Быть здоровым </w:t>
      </w:r>
      <w:r w:rsidR="0050207D" w:rsidRPr="001F6EF0">
        <w:rPr>
          <w:rFonts w:ascii="Times New Roman" w:hAnsi="Times New Roman" w:cs="Times New Roman"/>
          <w:b/>
          <w:color w:val="C00000"/>
          <w:sz w:val="28"/>
          <w:szCs w:val="28"/>
        </w:rPr>
        <w:t>— это</w:t>
      </w:r>
      <w:r w:rsidRPr="001F6EF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стильно!»</w:t>
      </w:r>
    </w:p>
    <w:p w14:paraId="39FC31EE" w14:textId="7F617B85" w:rsidR="001F6EF0" w:rsidRPr="00091889" w:rsidRDefault="001F6EF0" w:rsidP="00091889">
      <w:pPr>
        <w:spacing w:after="0"/>
        <w:jc w:val="both"/>
        <w:rPr>
          <w:rStyle w:val="markdown-word"/>
          <w:rFonts w:ascii="Times New Roman" w:hAnsi="Times New Roman" w:cs="Times New Roman"/>
          <w:sz w:val="28"/>
          <w:szCs w:val="28"/>
        </w:rPr>
      </w:pPr>
      <w:r w:rsidRPr="00091889">
        <w:rPr>
          <w:rFonts w:ascii="Times New Roman" w:hAnsi="Times New Roman" w:cs="Times New Roman"/>
          <w:sz w:val="28"/>
          <w:szCs w:val="28"/>
        </w:rPr>
        <w:t xml:space="preserve">    2 июля библиотекари детской библиотеки пров</w:t>
      </w:r>
      <w:r w:rsidR="00787BF4" w:rsidRPr="00091889">
        <w:rPr>
          <w:rFonts w:ascii="Times New Roman" w:hAnsi="Times New Roman" w:cs="Times New Roman"/>
          <w:sz w:val="28"/>
          <w:szCs w:val="28"/>
        </w:rPr>
        <w:t>ели</w:t>
      </w:r>
      <w:r w:rsidRPr="00091889">
        <w:rPr>
          <w:rFonts w:ascii="Times New Roman" w:hAnsi="Times New Roman" w:cs="Times New Roman"/>
          <w:sz w:val="28"/>
          <w:szCs w:val="28"/>
        </w:rPr>
        <w:t xml:space="preserve"> с читателями беседу «Быть здоровым</w:t>
      </w:r>
      <w:r w:rsidR="006A13F9" w:rsidRPr="00091889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091889">
        <w:rPr>
          <w:rFonts w:ascii="Times New Roman" w:hAnsi="Times New Roman" w:cs="Times New Roman"/>
          <w:sz w:val="28"/>
          <w:szCs w:val="28"/>
        </w:rPr>
        <w:t xml:space="preserve"> стильно!».</w:t>
      </w:r>
      <w:r w:rsidR="00787BF4" w:rsidRPr="00091889">
        <w:rPr>
          <w:rStyle w:val="markdown-word"/>
          <w:rFonts w:ascii="Times New Roman" w:hAnsi="Times New Roman" w:cs="Times New Roman"/>
          <w:sz w:val="28"/>
          <w:szCs w:val="28"/>
        </w:rPr>
        <w:t xml:space="preserve"> У стенда «Выбери жизнь!» ребята знакомились с основными правилами здорового образа жизни. В доступной форме им рассказали, как здоровье зависит от повседневных привычек: почему важно соблюдать режим дня, есть полезную пищу, двигаться и беречь зрение при работе с гаджетами. Детям</w:t>
      </w:r>
      <w:r w:rsidR="009204A3" w:rsidRPr="00091889">
        <w:rPr>
          <w:rStyle w:val="markdown-word"/>
          <w:rFonts w:ascii="Times New Roman" w:hAnsi="Times New Roman" w:cs="Times New Roman"/>
          <w:sz w:val="28"/>
          <w:szCs w:val="28"/>
        </w:rPr>
        <w:t xml:space="preserve"> раздали </w:t>
      </w:r>
      <w:r w:rsidR="006A13F9" w:rsidRPr="00091889">
        <w:rPr>
          <w:rStyle w:val="markdown-word"/>
          <w:rFonts w:ascii="Times New Roman" w:hAnsi="Times New Roman" w:cs="Times New Roman"/>
          <w:sz w:val="28"/>
          <w:szCs w:val="28"/>
        </w:rPr>
        <w:t xml:space="preserve">памятки, </w:t>
      </w:r>
      <w:r w:rsidR="006A13F9" w:rsidRPr="00091889">
        <w:rPr>
          <w:rFonts w:ascii="Times New Roman" w:hAnsi="Times New Roman" w:cs="Times New Roman"/>
          <w:sz w:val="28"/>
          <w:szCs w:val="28"/>
        </w:rPr>
        <w:t>подобрали</w:t>
      </w:r>
      <w:r w:rsidR="001513F0" w:rsidRPr="00091889">
        <w:rPr>
          <w:rStyle w:val="markdown-word"/>
          <w:rFonts w:ascii="Times New Roman" w:hAnsi="Times New Roman" w:cs="Times New Roman"/>
          <w:sz w:val="28"/>
          <w:szCs w:val="28"/>
        </w:rPr>
        <w:t xml:space="preserve"> издания с научно</w:t>
      </w:r>
      <w:r w:rsidR="001513F0" w:rsidRPr="00091889">
        <w:rPr>
          <w:rStyle w:val="markdown-word"/>
          <w:rFonts w:ascii="Times New Roman" w:hAnsi="Times New Roman" w:cs="Times New Roman"/>
          <w:sz w:val="28"/>
          <w:szCs w:val="28"/>
        </w:rPr>
        <w:noBreakHyphen/>
        <w:t>популярными фактами о спорте и спортсменах</w:t>
      </w:r>
      <w:r w:rsidR="00787BF4" w:rsidRPr="00091889">
        <w:rPr>
          <w:rStyle w:val="markdown-word"/>
          <w:rFonts w:ascii="Times New Roman" w:hAnsi="Times New Roman" w:cs="Times New Roman"/>
          <w:sz w:val="28"/>
          <w:szCs w:val="28"/>
        </w:rPr>
        <w:t>.</w:t>
      </w:r>
      <w:r w:rsidR="001513F0" w:rsidRPr="00091889">
        <w:rPr>
          <w:rStyle w:val="markdown-word"/>
          <w:rFonts w:ascii="Times New Roman" w:hAnsi="Times New Roman" w:cs="Times New Roman"/>
          <w:sz w:val="28"/>
          <w:szCs w:val="28"/>
        </w:rPr>
        <w:t xml:space="preserve"> Школьники листали книги, находили ответы на свои вопросы</w:t>
      </w:r>
      <w:r w:rsidR="00787BF4" w:rsidRPr="00091889">
        <w:rPr>
          <w:rStyle w:val="markdown-word"/>
          <w:rFonts w:ascii="Times New Roman" w:hAnsi="Times New Roman" w:cs="Times New Roman"/>
          <w:sz w:val="28"/>
          <w:szCs w:val="28"/>
        </w:rPr>
        <w:t>.</w:t>
      </w:r>
    </w:p>
    <w:p w14:paraId="59CC8CBC" w14:textId="11CE0BAB" w:rsidR="00407D5F" w:rsidRPr="00091889" w:rsidRDefault="00407D5F" w:rsidP="00091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889">
        <w:rPr>
          <w:rFonts w:ascii="Times New Roman" w:hAnsi="Times New Roman" w:cs="Times New Roman"/>
          <w:sz w:val="28"/>
          <w:szCs w:val="28"/>
        </w:rPr>
        <w:t xml:space="preserve">  В ходе </w:t>
      </w:r>
      <w:r w:rsidR="00091889" w:rsidRPr="00091889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091889" w:rsidRPr="00091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убедились: здоровье — это главная ценность, и </w:t>
      </w:r>
      <w:r w:rsidR="00091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его </w:t>
      </w:r>
      <w:r w:rsidR="00091889" w:rsidRPr="00091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нужно бережно </w:t>
      </w:r>
      <w:r w:rsidR="00091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хранить с раннего </w:t>
      </w:r>
      <w:r w:rsidR="00091889" w:rsidRPr="00091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детства.</w:t>
      </w:r>
    </w:p>
    <w:p w14:paraId="2C686ABF" w14:textId="6E83F7AD" w:rsidR="001F6EF0" w:rsidRDefault="001F6EF0" w:rsidP="001F6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C1897A" w14:textId="0A058919" w:rsidR="00767C2A" w:rsidRDefault="0089605B" w:rsidP="001F6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482127" wp14:editId="60C53EC2">
            <wp:extent cx="5940425" cy="271842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37C9" w14:textId="0C8DDA3D" w:rsidR="0089605B" w:rsidRDefault="0089605B" w:rsidP="001F6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F9FCD3" w14:textId="20D283A5" w:rsidR="0089605B" w:rsidRPr="00091889" w:rsidRDefault="0089605B" w:rsidP="001F6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C6E5AD" wp14:editId="22768896">
            <wp:extent cx="5940425" cy="271833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E99D" w14:textId="1431EEA6" w:rsidR="001F6EF0" w:rsidRPr="00091889" w:rsidRDefault="001F6EF0" w:rsidP="001F6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9D1C23" w14:textId="584D4FA4" w:rsidR="001F6EF0" w:rsidRDefault="001F6EF0" w:rsidP="001F6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F53A1F" w14:textId="28980C6D" w:rsidR="001F6EF0" w:rsidRPr="001F6EF0" w:rsidRDefault="0089605B" w:rsidP="001F6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2212DD" wp14:editId="75723EC6">
            <wp:extent cx="5940425" cy="283304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EF0" w:rsidRPr="001F6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07C"/>
    <w:rsid w:val="00091889"/>
    <w:rsid w:val="001513F0"/>
    <w:rsid w:val="001F6EF0"/>
    <w:rsid w:val="00407D5F"/>
    <w:rsid w:val="0050207D"/>
    <w:rsid w:val="006A13F9"/>
    <w:rsid w:val="00767C2A"/>
    <w:rsid w:val="00787BF4"/>
    <w:rsid w:val="0089605B"/>
    <w:rsid w:val="009204A3"/>
    <w:rsid w:val="00C42DFB"/>
    <w:rsid w:val="00DF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E2E3F"/>
  <w15:chartTrackingRefBased/>
  <w15:docId w15:val="{0346A8A3-717D-4784-B5B7-794D5E69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151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23</cp:revision>
  <dcterms:created xsi:type="dcterms:W3CDTF">2026-07-02T08:06:00Z</dcterms:created>
  <dcterms:modified xsi:type="dcterms:W3CDTF">2026-07-02T10:29:00Z</dcterms:modified>
</cp:coreProperties>
</file>